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3C" w:rsidRDefault="0024073C">
      <w:pPr>
        <w:pStyle w:val="BodyA"/>
        <w:widowControl w:val="0"/>
        <w:rPr>
          <w:rFonts w:ascii="Calibri" w:eastAsia="Calibri" w:hAnsi="Calibri" w:cs="Calibri"/>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sz w:val="40"/>
          <w:szCs w:val="40"/>
          <w:lang w:val="en-US"/>
        </w:rPr>
      </w:pPr>
    </w:p>
    <w:p w:rsidR="0024073C" w:rsidRDefault="0024073C">
      <w:pPr>
        <w:pStyle w:val="BodyA"/>
        <w:widowControl w:val="0"/>
        <w:rPr>
          <w:rFonts w:ascii="Calibri" w:eastAsia="Calibri" w:hAnsi="Calibri" w:cs="Calibri"/>
          <w:b/>
          <w:bCs/>
          <w:i/>
          <w:iCs/>
          <w:sz w:val="40"/>
          <w:szCs w:val="40"/>
          <w:lang w:val="en-US"/>
        </w:rPr>
      </w:pPr>
    </w:p>
    <w:p w:rsidR="0024073C" w:rsidRDefault="0024073C">
      <w:pPr>
        <w:pStyle w:val="BodyA"/>
        <w:widowControl w:val="0"/>
        <w:jc w:val="center"/>
        <w:rPr>
          <w:rFonts w:ascii="Calibri" w:eastAsia="Calibri" w:hAnsi="Calibri" w:cs="Calibri"/>
          <w:lang w:val="en-US"/>
        </w:rPr>
      </w:pPr>
    </w:p>
    <w:p w:rsidR="0024073C" w:rsidRDefault="0024073C">
      <w:pPr>
        <w:pStyle w:val="BodyA"/>
        <w:widowControl w:val="0"/>
        <w:jc w:val="center"/>
        <w:rPr>
          <w:rFonts w:ascii="Calibri" w:eastAsia="Calibri" w:hAnsi="Calibri" w:cs="Calibri"/>
          <w:lang w:val="en-US"/>
        </w:rPr>
      </w:pPr>
    </w:p>
    <w:p w:rsidR="0024073C" w:rsidRDefault="00BC34D2">
      <w:pPr>
        <w:pStyle w:val="BodyA"/>
        <w:widowControl w:val="0"/>
        <w:jc w:val="center"/>
        <w:rPr>
          <w:rFonts w:ascii="Calibri" w:eastAsia="Calibri" w:hAnsi="Calibri" w:cs="Calibri"/>
          <w:b/>
          <w:bCs/>
          <w:i/>
          <w:iCs/>
          <w:sz w:val="62"/>
          <w:szCs w:val="62"/>
          <w:shd w:val="clear" w:color="auto" w:fill="FEFB00"/>
        </w:rPr>
      </w:pPr>
      <w:r>
        <w:rPr>
          <w:rFonts w:ascii="Calibri" w:eastAsia="Calibri" w:hAnsi="Calibri" w:cs="Calibri"/>
          <w:b/>
          <w:bCs/>
          <w:i/>
          <w:iCs/>
          <w:sz w:val="62"/>
          <w:szCs w:val="62"/>
          <w:lang w:val="en-US"/>
        </w:rPr>
        <w:t xml:space="preserve">PETERSTON-SUPER-ELY </w:t>
      </w:r>
    </w:p>
    <w:p w:rsidR="0024073C" w:rsidRDefault="0024073C">
      <w:pPr>
        <w:pStyle w:val="BodyA"/>
        <w:widowControl w:val="0"/>
        <w:jc w:val="center"/>
        <w:rPr>
          <w:rFonts w:ascii="Calibri" w:eastAsia="Calibri" w:hAnsi="Calibri" w:cs="Calibri"/>
          <w:b/>
          <w:bCs/>
          <w:i/>
          <w:iCs/>
          <w:sz w:val="62"/>
          <w:szCs w:val="62"/>
          <w:shd w:val="clear" w:color="auto" w:fill="FEFB00"/>
          <w:lang w:val="en-US"/>
        </w:rPr>
      </w:pP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62"/>
          <w:szCs w:val="62"/>
          <w:lang w:val="en-US"/>
        </w:rPr>
        <w:t xml:space="preserve">COMMUNITY COUNCIL  </w:t>
      </w:r>
    </w:p>
    <w:p w:rsidR="0024073C" w:rsidRDefault="0024073C">
      <w:pPr>
        <w:pStyle w:val="BodyA"/>
        <w:widowControl w:val="0"/>
        <w:jc w:val="center"/>
        <w:rPr>
          <w:rFonts w:ascii="Calibri" w:eastAsia="Calibri" w:hAnsi="Calibri" w:cs="Calibri"/>
          <w:b/>
          <w:bCs/>
          <w:i/>
          <w:iCs/>
          <w:sz w:val="40"/>
          <w:szCs w:val="40"/>
          <w:lang w:val="en-US"/>
        </w:rPr>
      </w:pPr>
    </w:p>
    <w:p w:rsidR="0024073C" w:rsidRDefault="0024073C">
      <w:pPr>
        <w:pStyle w:val="BodyA"/>
        <w:widowControl w:val="0"/>
        <w:jc w:val="center"/>
        <w:rPr>
          <w:rFonts w:ascii="Calibri" w:eastAsia="Calibri" w:hAnsi="Calibri" w:cs="Calibri"/>
          <w:b/>
          <w:bCs/>
          <w:i/>
          <w:iCs/>
          <w:sz w:val="40"/>
          <w:szCs w:val="40"/>
          <w:lang w:val="en-US"/>
        </w:rPr>
      </w:pPr>
    </w:p>
    <w:p w:rsidR="0024073C" w:rsidRDefault="0024073C">
      <w:pPr>
        <w:pStyle w:val="BodyA"/>
        <w:widowControl w:val="0"/>
        <w:jc w:val="center"/>
        <w:rPr>
          <w:rFonts w:ascii="Calibri" w:eastAsia="Calibri" w:hAnsi="Calibri" w:cs="Calibri"/>
          <w:b/>
          <w:bCs/>
          <w:i/>
          <w:iCs/>
          <w:sz w:val="40"/>
          <w:szCs w:val="40"/>
          <w:lang w:val="en-US"/>
        </w:rPr>
      </w:pPr>
    </w:p>
    <w:p w:rsidR="0024073C" w:rsidRDefault="00BC34D2">
      <w:pPr>
        <w:pStyle w:val="BodyA"/>
        <w:widowControl w:val="0"/>
        <w:jc w:val="center"/>
        <w:rPr>
          <w:rFonts w:ascii="Calibri" w:eastAsia="Calibri" w:hAnsi="Calibri" w:cs="Calibri"/>
          <w:b/>
          <w:bCs/>
          <w:i/>
          <w:iCs/>
          <w:sz w:val="48"/>
          <w:szCs w:val="48"/>
        </w:rPr>
      </w:pPr>
      <w:r>
        <w:rPr>
          <w:rFonts w:ascii="Calibri" w:eastAsia="Calibri" w:hAnsi="Calibri" w:cs="Calibri"/>
          <w:b/>
          <w:bCs/>
          <w:i/>
          <w:iCs/>
          <w:sz w:val="48"/>
          <w:szCs w:val="48"/>
          <w:lang w:val="en-US"/>
        </w:rPr>
        <w:t xml:space="preserve">ACTION PLAN </w:t>
      </w:r>
    </w:p>
    <w:p w:rsidR="0024073C" w:rsidRDefault="0024073C">
      <w:pPr>
        <w:pStyle w:val="BodyA"/>
        <w:widowControl w:val="0"/>
        <w:jc w:val="center"/>
        <w:rPr>
          <w:rFonts w:ascii="Calibri" w:eastAsia="Calibri" w:hAnsi="Calibri" w:cs="Calibri"/>
          <w:b/>
          <w:bCs/>
          <w:i/>
          <w:iCs/>
          <w:sz w:val="48"/>
          <w:szCs w:val="48"/>
          <w:lang w:val="en-US"/>
        </w:rPr>
      </w:pP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48"/>
          <w:szCs w:val="48"/>
          <w:lang w:val="en-US"/>
        </w:rPr>
        <w:t>2018-2021</w:t>
      </w:r>
    </w:p>
    <w:p w:rsidR="0024073C" w:rsidRDefault="00BC34D2">
      <w:pPr>
        <w:pStyle w:val="BodyA"/>
        <w:widowControl w:val="0"/>
      </w:pPr>
      <w:r>
        <w:rPr>
          <w:rFonts w:ascii="Calibri" w:eastAsia="Calibri" w:hAnsi="Calibri" w:cs="Calibri"/>
          <w:b/>
          <w:bCs/>
          <w:i/>
          <w:iCs/>
          <w:lang w:val="en-US"/>
        </w:rPr>
        <w:br w:type="page"/>
      </w: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40"/>
          <w:szCs w:val="40"/>
          <w:lang w:val="en-US"/>
        </w:rPr>
        <w:lastRenderedPageBreak/>
        <w:t>PETERSTON-SUPER-</w:t>
      </w:r>
      <w:r w:rsidR="00926AD7">
        <w:rPr>
          <w:rFonts w:ascii="Calibri" w:eastAsia="Calibri" w:hAnsi="Calibri" w:cs="Calibri"/>
          <w:b/>
          <w:bCs/>
          <w:i/>
          <w:iCs/>
          <w:sz w:val="40"/>
          <w:szCs w:val="40"/>
          <w:lang w:val="en-US"/>
        </w:rPr>
        <w:t>ELY COMMUNITY</w:t>
      </w:r>
      <w:r>
        <w:rPr>
          <w:rFonts w:ascii="Calibri" w:eastAsia="Calibri" w:hAnsi="Calibri" w:cs="Calibri"/>
          <w:b/>
          <w:bCs/>
          <w:i/>
          <w:iCs/>
          <w:sz w:val="40"/>
          <w:szCs w:val="40"/>
          <w:lang w:val="en-US"/>
        </w:rPr>
        <w:t xml:space="preserve"> COUNCIL</w:t>
      </w:r>
    </w:p>
    <w:p w:rsidR="0024073C" w:rsidRDefault="0024073C">
      <w:pPr>
        <w:pStyle w:val="BodyA"/>
        <w:widowControl w:val="0"/>
        <w:jc w:val="center"/>
        <w:rPr>
          <w:rFonts w:ascii="Calibri" w:eastAsia="Calibri" w:hAnsi="Calibri" w:cs="Calibri"/>
          <w:b/>
          <w:bCs/>
          <w:i/>
          <w:iCs/>
          <w:sz w:val="40"/>
          <w:szCs w:val="40"/>
          <w:lang w:val="en-US"/>
        </w:rPr>
      </w:pP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40"/>
          <w:szCs w:val="40"/>
          <w:lang w:val="en-US"/>
        </w:rPr>
        <w:t>AIMS AND OBJECTIVES</w:t>
      </w:r>
    </w:p>
    <w:p w:rsidR="0024073C" w:rsidRDefault="0024073C">
      <w:pPr>
        <w:pStyle w:val="BodyA"/>
        <w:widowControl w:val="0"/>
        <w:rPr>
          <w:sz w:val="28"/>
          <w:szCs w:val="28"/>
          <w:lang w:val="en-US"/>
        </w:rPr>
      </w:pPr>
    </w:p>
    <w:p w:rsidR="0024073C" w:rsidRDefault="0024073C">
      <w:pPr>
        <w:pStyle w:val="BodyA"/>
        <w:widowControl w:val="0"/>
        <w:rPr>
          <w:sz w:val="28"/>
          <w:szCs w:val="28"/>
          <w:lang w:val="en-US"/>
        </w:rPr>
      </w:pPr>
    </w:p>
    <w:p w:rsidR="0024073C" w:rsidRDefault="0024073C">
      <w:pPr>
        <w:pStyle w:val="BodyA"/>
        <w:widowControl w:val="0"/>
        <w:rPr>
          <w:sz w:val="30"/>
          <w:szCs w:val="30"/>
          <w:lang w:val="en-US"/>
        </w:rPr>
      </w:pPr>
    </w:p>
    <w:p w:rsidR="0024073C" w:rsidRDefault="00BC34D2">
      <w:pPr>
        <w:pStyle w:val="BodyA"/>
        <w:widowControl w:val="0"/>
        <w:spacing w:line="360" w:lineRule="auto"/>
        <w:jc w:val="both"/>
        <w:rPr>
          <w:rFonts w:ascii="Calibri" w:eastAsia="Calibri" w:hAnsi="Calibri" w:cs="Calibri"/>
          <w:sz w:val="30"/>
          <w:szCs w:val="30"/>
        </w:rPr>
      </w:pPr>
      <w:r>
        <w:rPr>
          <w:rFonts w:ascii="Calibri" w:eastAsia="Calibri" w:hAnsi="Calibri" w:cs="Calibri"/>
          <w:b/>
          <w:bCs/>
          <w:sz w:val="30"/>
          <w:szCs w:val="30"/>
          <w:lang w:val="en-US"/>
        </w:rPr>
        <w:t xml:space="preserve">Our vision </w:t>
      </w:r>
      <w:r>
        <w:rPr>
          <w:rFonts w:ascii="Calibri" w:eastAsia="Calibri" w:hAnsi="Calibri" w:cs="Calibri"/>
          <w:sz w:val="30"/>
          <w:szCs w:val="30"/>
          <w:lang w:val="en-US"/>
        </w:rPr>
        <w:t>is for Peterston-super-Ely Community Council to work together with our local community, protecting and improving the social, recreational and environmental wellbeing of Peterston and the lives of all who live, work, study or visit here.</w:t>
      </w:r>
    </w:p>
    <w:p w:rsidR="0024073C" w:rsidRDefault="00BC34D2">
      <w:pPr>
        <w:pStyle w:val="Default"/>
        <w:rPr>
          <w:rFonts w:ascii="Calibri" w:eastAsia="Calibri" w:hAnsi="Calibri" w:cs="Calibri"/>
          <w:sz w:val="30"/>
          <w:szCs w:val="30"/>
        </w:rPr>
      </w:pPr>
      <w:r>
        <w:rPr>
          <w:rFonts w:ascii="Calibri" w:eastAsia="Calibri" w:hAnsi="Calibri" w:cs="Calibri"/>
          <w:b/>
          <w:bCs/>
          <w:sz w:val="30"/>
          <w:szCs w:val="30"/>
        </w:rPr>
        <w:t xml:space="preserve">Aims of the Community </w:t>
      </w:r>
      <w:r w:rsidR="00926AD7">
        <w:rPr>
          <w:rFonts w:ascii="Calibri" w:eastAsia="Calibri" w:hAnsi="Calibri" w:cs="Calibri"/>
          <w:b/>
          <w:bCs/>
          <w:sz w:val="30"/>
          <w:szCs w:val="30"/>
        </w:rPr>
        <w:t>Council: -</w:t>
      </w:r>
    </w:p>
    <w:p w:rsidR="0024073C" w:rsidRDefault="0024073C">
      <w:pPr>
        <w:pStyle w:val="Default"/>
        <w:rPr>
          <w:rFonts w:ascii="Calibri" w:eastAsia="Calibri" w:hAnsi="Calibri" w:cs="Calibri"/>
          <w:sz w:val="30"/>
          <w:szCs w:val="30"/>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provide effective, efficient and accountable local government for residents.</w:t>
      </w:r>
    </w:p>
    <w:p w:rsidR="0024073C" w:rsidRPr="00985508" w:rsidRDefault="0024073C">
      <w:pPr>
        <w:pStyle w:val="Default"/>
        <w:rPr>
          <w:rFonts w:ascii="Calibri" w:eastAsia="Calibri" w:hAnsi="Calibri" w:cs="Calibri"/>
          <w:sz w:val="24"/>
          <w:szCs w:val="24"/>
        </w:rPr>
      </w:pPr>
    </w:p>
    <w:p w:rsidR="002E6D87" w:rsidRPr="00985508" w:rsidRDefault="00BC34D2" w:rsidP="002E6D87">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listen to and value the opinions of our community, enabling residents to be involved in decision making and</w:t>
      </w:r>
    </w:p>
    <w:p w:rsidR="0024073C" w:rsidRPr="00985508" w:rsidRDefault="00BC34D2" w:rsidP="00852D02">
      <w:pPr>
        <w:pStyle w:val="Default"/>
        <w:ind w:left="360" w:firstLine="360"/>
        <w:rPr>
          <w:rFonts w:ascii="Calibri" w:eastAsia="Calibri" w:hAnsi="Calibri" w:cs="Calibri"/>
          <w:sz w:val="24"/>
          <w:szCs w:val="24"/>
        </w:rPr>
      </w:pPr>
      <w:r w:rsidRPr="00985508">
        <w:rPr>
          <w:rFonts w:ascii="Calibri" w:eastAsia="Calibri" w:hAnsi="Calibri" w:cs="Calibri"/>
          <w:sz w:val="24"/>
          <w:szCs w:val="24"/>
        </w:rPr>
        <w:t xml:space="preserve"> fu</w:t>
      </w:r>
      <w:r w:rsidR="002E6D87" w:rsidRPr="00985508">
        <w:rPr>
          <w:rFonts w:ascii="Calibri" w:eastAsia="Calibri" w:hAnsi="Calibri" w:cs="Calibri"/>
          <w:sz w:val="24"/>
          <w:szCs w:val="24"/>
        </w:rPr>
        <w:t>t</w:t>
      </w:r>
      <w:r w:rsidRPr="00985508">
        <w:rPr>
          <w:rFonts w:ascii="Calibri" w:eastAsia="Calibri" w:hAnsi="Calibri" w:cs="Calibri"/>
          <w:sz w:val="24"/>
          <w:szCs w:val="24"/>
        </w:rPr>
        <w:t>ure development plans which affect their environment or lives.</w:t>
      </w:r>
    </w:p>
    <w:p w:rsidR="0024073C" w:rsidRPr="00985508" w:rsidRDefault="0024073C">
      <w:pPr>
        <w:pStyle w:val="Default"/>
        <w:rPr>
          <w:rFonts w:ascii="Calibri" w:eastAsia="Calibri" w:hAnsi="Calibri" w:cs="Calibri"/>
          <w:sz w:val="24"/>
          <w:szCs w:val="24"/>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 xml:space="preserve">engage in open dialogue with all residents to understand their needs and concerns and seek ways of assisting in meeting them. </w:t>
      </w:r>
    </w:p>
    <w:p w:rsidR="0024073C" w:rsidRPr="00985508" w:rsidRDefault="0024073C">
      <w:pPr>
        <w:pStyle w:val="Default"/>
        <w:rPr>
          <w:rFonts w:ascii="Calibri" w:eastAsia="Calibri" w:hAnsi="Calibri" w:cs="Calibri"/>
          <w:sz w:val="24"/>
          <w:szCs w:val="24"/>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be a strong voice to represent residents’ views to the local authority and other agencies where appropriate.</w:t>
      </w:r>
    </w:p>
    <w:p w:rsidR="0024073C" w:rsidRPr="00985508" w:rsidRDefault="0024073C">
      <w:pPr>
        <w:pStyle w:val="Default"/>
        <w:rPr>
          <w:rFonts w:ascii="Calibri" w:eastAsia="Calibri" w:hAnsi="Calibri" w:cs="Calibri"/>
          <w:sz w:val="24"/>
          <w:szCs w:val="24"/>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achieve financial value in the provision of quality amenities and services for residents.</w:t>
      </w:r>
    </w:p>
    <w:p w:rsidR="0024073C" w:rsidRPr="00985508" w:rsidRDefault="0024073C">
      <w:pPr>
        <w:pStyle w:val="Default"/>
        <w:rPr>
          <w:rFonts w:ascii="Calibri" w:eastAsia="Calibri" w:hAnsi="Calibri" w:cs="Calibri"/>
          <w:sz w:val="24"/>
          <w:szCs w:val="24"/>
        </w:rPr>
      </w:pPr>
    </w:p>
    <w:p w:rsidR="0024073C"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keep residents informed about work undertaken by us.</w:t>
      </w:r>
    </w:p>
    <w:p w:rsidR="006606F5" w:rsidRDefault="006606F5" w:rsidP="006606F5">
      <w:pPr>
        <w:pStyle w:val="ListParagraph"/>
        <w:rPr>
          <w:rFonts w:ascii="Calibri" w:eastAsia="Calibri" w:hAnsi="Calibri" w:cs="Calibri"/>
        </w:rPr>
      </w:pPr>
    </w:p>
    <w:p w:rsidR="006606F5" w:rsidRPr="00CA6F0B" w:rsidRDefault="00EB0A6D">
      <w:pPr>
        <w:pStyle w:val="Default"/>
        <w:numPr>
          <w:ilvl w:val="0"/>
          <w:numId w:val="2"/>
        </w:numPr>
        <w:rPr>
          <w:rFonts w:ascii="Calibri" w:eastAsia="Calibri" w:hAnsi="Calibri" w:cs="Calibri"/>
          <w:sz w:val="24"/>
          <w:szCs w:val="24"/>
        </w:rPr>
      </w:pPr>
      <w:r w:rsidRPr="00CA6F0B">
        <w:rPr>
          <w:rFonts w:ascii="Calibri" w:eastAsia="Calibri" w:hAnsi="Calibri" w:cs="Calibri"/>
          <w:sz w:val="24"/>
          <w:szCs w:val="24"/>
        </w:rPr>
        <w:t>To undertake</w:t>
      </w:r>
      <w:r w:rsidR="006606F5" w:rsidRPr="00CA6F0B">
        <w:rPr>
          <w:rFonts w:ascii="Calibri" w:eastAsia="Calibri" w:hAnsi="Calibri" w:cs="Calibri"/>
          <w:sz w:val="24"/>
          <w:szCs w:val="24"/>
        </w:rPr>
        <w:t xml:space="preserve"> our </w:t>
      </w:r>
      <w:r w:rsidRPr="00CA6F0B">
        <w:rPr>
          <w:rFonts w:ascii="Calibri" w:eastAsia="Calibri" w:hAnsi="Calibri" w:cs="Calibri"/>
          <w:sz w:val="24"/>
          <w:szCs w:val="24"/>
        </w:rPr>
        <w:t>aims</w:t>
      </w:r>
      <w:r w:rsidR="006606F5" w:rsidRPr="00CA6F0B">
        <w:rPr>
          <w:rFonts w:ascii="Calibri" w:eastAsia="Calibri" w:hAnsi="Calibri" w:cs="Calibri"/>
          <w:sz w:val="24"/>
          <w:szCs w:val="24"/>
        </w:rPr>
        <w:t xml:space="preserve"> subject to the biodiversity and ecosystems resilience duty under the Environment (Wales) Act 2016.</w:t>
      </w:r>
    </w:p>
    <w:p w:rsidR="00985508" w:rsidRDefault="00985508" w:rsidP="00985508">
      <w:pPr>
        <w:pStyle w:val="ListParagraph"/>
        <w:rPr>
          <w:rFonts w:ascii="Calibri" w:eastAsia="Calibri" w:hAnsi="Calibri" w:cs="Calibri"/>
        </w:rPr>
      </w:pPr>
    </w:p>
    <w:p w:rsidR="00985508" w:rsidRPr="00985508" w:rsidRDefault="00985508" w:rsidP="00985508">
      <w:pPr>
        <w:pStyle w:val="Default"/>
        <w:rPr>
          <w:rFonts w:ascii="Calibri" w:eastAsia="Calibri" w:hAnsi="Calibri" w:cs="Calibri"/>
          <w:sz w:val="24"/>
          <w:szCs w:val="24"/>
        </w:rPr>
      </w:pPr>
    </w:p>
    <w:p w:rsidR="0024073C" w:rsidRDefault="0024073C">
      <w:pPr>
        <w:pStyle w:val="Default"/>
        <w:rPr>
          <w:rFonts w:ascii="Calibri" w:eastAsia="Calibri" w:hAnsi="Calibri" w:cs="Calibri"/>
          <w:sz w:val="30"/>
          <w:szCs w:val="30"/>
        </w:rPr>
      </w:pPr>
    </w:p>
    <w:p w:rsidR="0024073C" w:rsidRDefault="00BC34D2">
      <w:pPr>
        <w:pStyle w:val="BodyA"/>
        <w:widowControl w:val="0"/>
        <w:spacing w:line="360" w:lineRule="auto"/>
        <w:jc w:val="both"/>
        <w:rPr>
          <w:rFonts w:ascii="Calibri" w:eastAsia="Calibri" w:hAnsi="Calibri" w:cs="Calibri"/>
          <w:sz w:val="30"/>
          <w:szCs w:val="30"/>
        </w:rPr>
      </w:pPr>
      <w:r>
        <w:rPr>
          <w:rFonts w:ascii="Calibri" w:eastAsia="Calibri" w:hAnsi="Calibri" w:cs="Calibri"/>
          <w:b/>
          <w:bCs/>
          <w:sz w:val="30"/>
          <w:szCs w:val="30"/>
          <w:lang w:val="en-US"/>
        </w:rPr>
        <w:t xml:space="preserve">Our </w:t>
      </w:r>
      <w:r w:rsidR="00926AD7">
        <w:rPr>
          <w:rFonts w:ascii="Calibri" w:eastAsia="Calibri" w:hAnsi="Calibri" w:cs="Calibri"/>
          <w:b/>
          <w:bCs/>
          <w:sz w:val="30"/>
          <w:szCs w:val="30"/>
          <w:lang w:val="en-US"/>
        </w:rPr>
        <w:t>objectives:</w:t>
      </w:r>
      <w:r w:rsidR="00926AD7">
        <w:rPr>
          <w:rFonts w:ascii="Calibri" w:eastAsia="Calibri" w:hAnsi="Calibri" w:cs="Calibri"/>
          <w:sz w:val="30"/>
          <w:szCs w:val="30"/>
          <w:lang w:val="en-US"/>
        </w:rPr>
        <w:t xml:space="preserve"> -</w:t>
      </w: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hold Council meetings monthly and an AGM to which the public are invited to attend.</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provide a public forum at every Council meeting in order to increase public involvement in the community.</w:t>
      </w:r>
    </w:p>
    <w:p w:rsidR="0024073C" w:rsidRPr="003C4D01" w:rsidRDefault="0024073C">
      <w:pPr>
        <w:pStyle w:val="Default"/>
        <w:rPr>
          <w:rFonts w:ascii="Calibri" w:eastAsia="Calibri" w:hAnsi="Calibri" w:cs="Calibri"/>
          <w:sz w:val="24"/>
          <w:szCs w:val="24"/>
        </w:rPr>
      </w:pPr>
    </w:p>
    <w:p w:rsidR="0024073C"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work in partnership with other statutory bodies, voluntary groups, agencies and individuals to ensure the standard of amenities and services meet the needs of the community.</w:t>
      </w:r>
    </w:p>
    <w:p w:rsidR="00183A14" w:rsidRDefault="00183A14" w:rsidP="00183A14">
      <w:pPr>
        <w:pStyle w:val="ListParagraph"/>
        <w:rPr>
          <w:rFonts w:ascii="Calibri" w:eastAsia="Calibri" w:hAnsi="Calibri" w:cs="Calibri"/>
        </w:rPr>
      </w:pPr>
    </w:p>
    <w:p w:rsidR="00183A14" w:rsidRPr="00CA6F0B" w:rsidRDefault="00183A14">
      <w:pPr>
        <w:pStyle w:val="Default"/>
        <w:numPr>
          <w:ilvl w:val="0"/>
          <w:numId w:val="4"/>
        </w:numPr>
        <w:rPr>
          <w:rFonts w:ascii="Calibri" w:eastAsia="Calibri" w:hAnsi="Calibri" w:cs="Calibri"/>
          <w:sz w:val="24"/>
          <w:szCs w:val="24"/>
        </w:rPr>
      </w:pPr>
      <w:r w:rsidRPr="00CA6F0B">
        <w:rPr>
          <w:rFonts w:ascii="Calibri" w:eastAsia="Calibri" w:hAnsi="Calibri" w:cs="Calibri"/>
          <w:sz w:val="24"/>
          <w:szCs w:val="24"/>
        </w:rPr>
        <w:t xml:space="preserve">work in partnership with Environmental bodies, groups and individuals to ensure that </w:t>
      </w:r>
      <w:r w:rsidR="009D386C" w:rsidRPr="00CA6F0B">
        <w:rPr>
          <w:rFonts w:ascii="Calibri" w:eastAsia="Calibri" w:hAnsi="Calibri" w:cs="Calibri"/>
          <w:sz w:val="24"/>
          <w:szCs w:val="24"/>
        </w:rPr>
        <w:t xml:space="preserve">all </w:t>
      </w:r>
      <w:r w:rsidRPr="00CA6F0B">
        <w:rPr>
          <w:rFonts w:ascii="Calibri" w:eastAsia="Calibri" w:hAnsi="Calibri" w:cs="Calibri"/>
          <w:sz w:val="24"/>
          <w:szCs w:val="24"/>
        </w:rPr>
        <w:t xml:space="preserve">duties are undertaken </w:t>
      </w:r>
      <w:r w:rsidR="009D386C" w:rsidRPr="00CA6F0B">
        <w:rPr>
          <w:rFonts w:ascii="Calibri" w:eastAsia="Calibri" w:hAnsi="Calibri" w:cs="Calibri"/>
          <w:sz w:val="24"/>
          <w:szCs w:val="24"/>
        </w:rPr>
        <w:t>subject to the biodiversity and ecosystems resilience duty under the Environment (Wales) Act 2016.</w:t>
      </w:r>
    </w:p>
    <w:p w:rsidR="0024073C" w:rsidRPr="003C4D01" w:rsidRDefault="0024073C">
      <w:pPr>
        <w:pStyle w:val="Default"/>
        <w:rPr>
          <w:rFonts w:ascii="Calibri" w:eastAsia="Calibri" w:hAnsi="Calibri" w:cs="Calibri"/>
          <w:sz w:val="24"/>
          <w:szCs w:val="24"/>
        </w:rPr>
      </w:pPr>
      <w:bookmarkStart w:id="0" w:name="_GoBack"/>
      <w:bookmarkEnd w:id="0"/>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respond to relevant consultation documents including submitting our views on planning applications, ensuring responses are in line with local policy and in the best interest of the community.</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maintain links with our local authority planning department, in order to assist in the control of inappropriate development within our conse</w:t>
      </w:r>
      <w:r w:rsidRPr="003C4D01">
        <w:rPr>
          <w:rFonts w:ascii="Calibri" w:eastAsia="Calibri" w:hAnsi="Calibri" w:cs="Calibri"/>
          <w:sz w:val="24"/>
          <w:szCs w:val="24"/>
        </w:rPr>
        <w:t>r</w:t>
      </w:r>
      <w:r w:rsidRPr="003C4D01">
        <w:rPr>
          <w:rFonts w:ascii="Calibri" w:eastAsia="Calibri" w:hAnsi="Calibri" w:cs="Calibri"/>
          <w:sz w:val="24"/>
          <w:szCs w:val="24"/>
        </w:rPr>
        <w:t>vation area and wider community.</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manage and maintain our Allotments, Memorial Field and associated area, Churchyard and Village Green.</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set an annual precept.</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manage Council finances ensuring value for residents whilst providing transparent and accountable records of expenditure.</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support charities and voluntary organisations within the community through grants and where possible, practical involvement.</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 xml:space="preserve">publish agenda of Council meetings on </w:t>
      </w:r>
      <w:r w:rsidR="00A01812">
        <w:rPr>
          <w:rFonts w:ascii="Calibri" w:eastAsia="Calibri" w:hAnsi="Calibri" w:cs="Calibri"/>
          <w:sz w:val="24"/>
          <w:szCs w:val="24"/>
        </w:rPr>
        <w:t xml:space="preserve">Council </w:t>
      </w:r>
      <w:r w:rsidRPr="003C4D01">
        <w:rPr>
          <w:rFonts w:ascii="Calibri" w:eastAsia="Calibri" w:hAnsi="Calibri" w:cs="Calibri"/>
          <w:sz w:val="24"/>
          <w:szCs w:val="24"/>
        </w:rPr>
        <w:t>noticeboard and website.</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 xml:space="preserve">publish Council meeting minutes on </w:t>
      </w:r>
      <w:r w:rsidR="00A01812">
        <w:rPr>
          <w:rFonts w:ascii="Calibri" w:eastAsia="Calibri" w:hAnsi="Calibri" w:cs="Calibri"/>
          <w:sz w:val="24"/>
          <w:szCs w:val="24"/>
        </w:rPr>
        <w:t xml:space="preserve">Council noticeboard and </w:t>
      </w:r>
      <w:r w:rsidRPr="003C4D01">
        <w:rPr>
          <w:rFonts w:ascii="Calibri" w:eastAsia="Calibri" w:hAnsi="Calibri" w:cs="Calibri"/>
          <w:sz w:val="24"/>
          <w:szCs w:val="24"/>
        </w:rPr>
        <w:t>website.</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report on our activities, other local information and news via our website</w:t>
      </w:r>
      <w:r w:rsidR="008F31A2">
        <w:rPr>
          <w:rFonts w:ascii="Calibri" w:eastAsia="Calibri" w:hAnsi="Calibri" w:cs="Calibri"/>
          <w:sz w:val="24"/>
          <w:szCs w:val="24"/>
        </w:rPr>
        <w:t>.</w:t>
      </w:r>
    </w:p>
    <w:p w:rsidR="0024073C" w:rsidRDefault="0024073C">
      <w:pPr>
        <w:pStyle w:val="BodyA"/>
        <w:widowControl w:val="0"/>
        <w:spacing w:line="360" w:lineRule="auto"/>
        <w:jc w:val="center"/>
        <w:rPr>
          <w:sz w:val="28"/>
          <w:szCs w:val="28"/>
          <w:lang w:val="en-US"/>
        </w:rPr>
      </w:pPr>
    </w:p>
    <w:p w:rsidR="0024073C" w:rsidRDefault="0024073C">
      <w:pPr>
        <w:pStyle w:val="BodyA"/>
        <w:widowControl w:val="0"/>
        <w:spacing w:line="360" w:lineRule="auto"/>
        <w:jc w:val="center"/>
        <w:rPr>
          <w:rFonts w:ascii="Calibri" w:eastAsia="Calibri" w:hAnsi="Calibri" w:cs="Calibri"/>
          <w:sz w:val="30"/>
          <w:szCs w:val="30"/>
          <w:lang w:val="en-US"/>
        </w:rPr>
      </w:pPr>
    </w:p>
    <w:p w:rsidR="0024073C" w:rsidRDefault="0024073C">
      <w:pPr>
        <w:pStyle w:val="BodyA"/>
        <w:widowControl w:val="0"/>
        <w:spacing w:line="360" w:lineRule="auto"/>
        <w:jc w:val="center"/>
      </w:pPr>
    </w:p>
    <w:p w:rsidR="0024073C" w:rsidRDefault="00BC34D2">
      <w:pPr>
        <w:pStyle w:val="BodyA"/>
        <w:widowControl w:val="0"/>
        <w:spacing w:line="360" w:lineRule="auto"/>
        <w:jc w:val="center"/>
        <w:rPr>
          <w:rFonts w:ascii="Calibri" w:eastAsia="Calibri" w:hAnsi="Calibri" w:cs="Calibri"/>
          <w:b/>
          <w:bCs/>
          <w:sz w:val="30"/>
          <w:szCs w:val="30"/>
        </w:rPr>
      </w:pPr>
      <w:r>
        <w:rPr>
          <w:rFonts w:ascii="Calibri" w:eastAsia="Calibri" w:hAnsi="Calibri" w:cs="Calibri"/>
          <w:b/>
          <w:bCs/>
          <w:sz w:val="30"/>
          <w:szCs w:val="30"/>
          <w:lang w:val="en-US"/>
        </w:rPr>
        <w:t>BACKGROUND TO THE PLAN</w:t>
      </w:r>
    </w:p>
    <w:p w:rsidR="0024073C" w:rsidRDefault="0024073C">
      <w:pPr>
        <w:pStyle w:val="BodyA"/>
        <w:widowControl w:val="0"/>
        <w:spacing w:line="360" w:lineRule="auto"/>
        <w:jc w:val="center"/>
        <w:rPr>
          <w:rFonts w:ascii="Calibri" w:eastAsia="Calibri" w:hAnsi="Calibri" w:cs="Calibri"/>
          <w:sz w:val="30"/>
          <w:szCs w:val="30"/>
          <w:lang w:val="en-US"/>
        </w:rPr>
      </w:pPr>
    </w:p>
    <w:p w:rsidR="0024073C" w:rsidRDefault="00BC34D2">
      <w:pPr>
        <w:pStyle w:val="BodyA"/>
        <w:widowControl w:val="0"/>
        <w:spacing w:line="360" w:lineRule="auto"/>
        <w:rPr>
          <w:rFonts w:ascii="Calibri" w:eastAsia="Calibri" w:hAnsi="Calibri" w:cs="Calibri"/>
          <w:sz w:val="30"/>
          <w:szCs w:val="30"/>
        </w:rPr>
      </w:pPr>
      <w:r>
        <w:rPr>
          <w:rFonts w:ascii="Calibri" w:eastAsia="Calibri" w:hAnsi="Calibri" w:cs="Calibri"/>
          <w:sz w:val="30"/>
          <w:szCs w:val="30"/>
          <w:lang w:val="en-US"/>
        </w:rPr>
        <w:t xml:space="preserve">This plan was drawn up after consultation with the Community in the form of a questionnaire (140 responses) and an action planning workshop.  </w:t>
      </w:r>
      <w:r w:rsidR="008F31A2">
        <w:rPr>
          <w:rFonts w:ascii="Calibri" w:eastAsia="Calibri" w:hAnsi="Calibri" w:cs="Calibri"/>
          <w:sz w:val="30"/>
          <w:szCs w:val="30"/>
          <w:lang w:val="en-US"/>
        </w:rPr>
        <w:t>The plan has been reviewed after further Community consultations and survey.</w:t>
      </w:r>
    </w:p>
    <w:p w:rsidR="008F31A2" w:rsidRPr="008F31A2" w:rsidRDefault="008F31A2">
      <w:pPr>
        <w:pStyle w:val="BodyA"/>
        <w:widowControl w:val="0"/>
        <w:spacing w:line="360" w:lineRule="auto"/>
        <w:rPr>
          <w:rFonts w:ascii="Calibri" w:eastAsia="Calibri" w:hAnsi="Calibri" w:cs="Calibri"/>
          <w:sz w:val="30"/>
          <w:szCs w:val="30"/>
        </w:rPr>
      </w:pPr>
    </w:p>
    <w:p w:rsidR="0024073C" w:rsidRDefault="00BC34D2">
      <w:pPr>
        <w:pStyle w:val="BodyA"/>
        <w:widowControl w:val="0"/>
        <w:spacing w:line="360" w:lineRule="auto"/>
        <w:rPr>
          <w:rFonts w:ascii="Calibri" w:eastAsia="Calibri" w:hAnsi="Calibri" w:cs="Calibri"/>
          <w:sz w:val="30"/>
          <w:szCs w:val="30"/>
        </w:rPr>
      </w:pPr>
      <w:r>
        <w:rPr>
          <w:rFonts w:ascii="Calibri" w:eastAsia="Calibri" w:hAnsi="Calibri" w:cs="Calibri"/>
          <w:sz w:val="30"/>
          <w:szCs w:val="30"/>
          <w:lang w:val="en-US"/>
        </w:rPr>
        <w:t>The priorities identified in the consultation have been grouped into themes and from them objectives and matching a</w:t>
      </w:r>
      <w:r>
        <w:rPr>
          <w:rFonts w:ascii="Calibri" w:eastAsia="Calibri" w:hAnsi="Calibri" w:cs="Calibri"/>
          <w:sz w:val="30"/>
          <w:szCs w:val="30"/>
          <w:lang w:val="en-US"/>
        </w:rPr>
        <w:t>c</w:t>
      </w:r>
      <w:r>
        <w:rPr>
          <w:rFonts w:ascii="Calibri" w:eastAsia="Calibri" w:hAnsi="Calibri" w:cs="Calibri"/>
          <w:sz w:val="30"/>
          <w:szCs w:val="30"/>
          <w:lang w:val="en-US"/>
        </w:rPr>
        <w:t xml:space="preserve">tions have been identified. </w:t>
      </w:r>
    </w:p>
    <w:p w:rsidR="0024073C" w:rsidRDefault="00BC34D2">
      <w:pPr>
        <w:pStyle w:val="BodyA"/>
        <w:widowControl w:val="0"/>
        <w:spacing w:line="360" w:lineRule="auto"/>
        <w:rPr>
          <w:rFonts w:ascii="Calibri" w:eastAsia="Calibri" w:hAnsi="Calibri" w:cs="Calibri"/>
          <w:sz w:val="30"/>
          <w:szCs w:val="30"/>
        </w:rPr>
      </w:pPr>
      <w:r>
        <w:rPr>
          <w:rFonts w:ascii="Calibri" w:eastAsia="Calibri" w:hAnsi="Calibri" w:cs="Calibri"/>
          <w:sz w:val="30"/>
          <w:szCs w:val="30"/>
          <w:lang w:val="en-US"/>
        </w:rPr>
        <w:t xml:space="preserve">  </w:t>
      </w:r>
    </w:p>
    <w:p w:rsidR="0024073C" w:rsidRDefault="00BC34D2">
      <w:pPr>
        <w:pStyle w:val="BodyA"/>
        <w:widowControl w:val="0"/>
        <w:spacing w:line="360" w:lineRule="auto"/>
        <w:rPr>
          <w:rStyle w:val="None"/>
          <w:rFonts w:ascii="Calibri" w:eastAsia="Calibri" w:hAnsi="Calibri" w:cs="Calibri"/>
          <w:sz w:val="30"/>
          <w:szCs w:val="30"/>
        </w:rPr>
      </w:pPr>
      <w:r>
        <w:rPr>
          <w:rFonts w:ascii="Calibri" w:eastAsia="Calibri" w:hAnsi="Calibri" w:cs="Calibri"/>
          <w:sz w:val="30"/>
          <w:szCs w:val="30"/>
          <w:lang w:val="en-US"/>
        </w:rPr>
        <w:t xml:space="preserve">The Community Council were delighted with the responses from the consultation period.  If you feel that you, or a group that you are involved in, can help achieve the objectives /actions in this report please contact </w:t>
      </w:r>
      <w:r w:rsidR="005C2064">
        <w:rPr>
          <w:rFonts w:ascii="Calibri" w:eastAsia="Calibri" w:hAnsi="Calibri" w:cs="Calibri"/>
          <w:sz w:val="30"/>
          <w:szCs w:val="30"/>
          <w:lang w:val="en-US"/>
        </w:rPr>
        <w:t>Victoria Trundle</w:t>
      </w:r>
      <w:r>
        <w:rPr>
          <w:rFonts w:ascii="Calibri" w:eastAsia="Calibri" w:hAnsi="Calibri" w:cs="Calibri"/>
          <w:sz w:val="30"/>
          <w:szCs w:val="30"/>
          <w:lang w:val="en-US"/>
        </w:rPr>
        <w:t xml:space="preserve"> the Clerk on </w:t>
      </w:r>
      <w:r w:rsidR="005C2064">
        <w:rPr>
          <w:rFonts w:ascii="Calibri" w:eastAsia="Calibri" w:hAnsi="Calibri" w:cs="Calibri"/>
          <w:sz w:val="30"/>
          <w:szCs w:val="30"/>
          <w:lang w:val="en-US"/>
        </w:rPr>
        <w:t>01446 624</w:t>
      </w:r>
      <w:r w:rsidR="00091937">
        <w:rPr>
          <w:rFonts w:ascii="Calibri" w:eastAsia="Calibri" w:hAnsi="Calibri" w:cs="Calibri"/>
          <w:sz w:val="30"/>
          <w:szCs w:val="30"/>
          <w:lang w:val="en-US"/>
        </w:rPr>
        <w:t>486</w:t>
      </w:r>
      <w:r w:rsidR="00852D02">
        <w:rPr>
          <w:rFonts w:ascii="Calibri" w:eastAsia="Calibri" w:hAnsi="Calibri" w:cs="Calibri"/>
          <w:sz w:val="30"/>
          <w:szCs w:val="30"/>
          <w:lang w:val="en-US"/>
        </w:rPr>
        <w:t xml:space="preserve"> or </w:t>
      </w:r>
      <w:r w:rsidR="005C2064">
        <w:rPr>
          <w:rFonts w:ascii="Calibri" w:eastAsia="Calibri" w:hAnsi="Calibri" w:cs="Calibri"/>
          <w:sz w:val="30"/>
          <w:szCs w:val="30"/>
          <w:lang w:val="en-US"/>
        </w:rPr>
        <w:t>07949174711</w:t>
      </w:r>
      <w:r>
        <w:rPr>
          <w:rFonts w:ascii="Calibri" w:eastAsia="Calibri" w:hAnsi="Calibri" w:cs="Calibri"/>
          <w:sz w:val="30"/>
          <w:szCs w:val="30"/>
          <w:lang w:val="en-US"/>
        </w:rPr>
        <w:t xml:space="preserve"> or </w:t>
      </w:r>
      <w:r w:rsidR="00852D02">
        <w:rPr>
          <w:rFonts w:ascii="Calibri" w:eastAsia="Calibri" w:hAnsi="Calibri" w:cs="Calibri"/>
          <w:sz w:val="30"/>
          <w:szCs w:val="30"/>
          <w:lang w:val="en-US"/>
        </w:rPr>
        <w:t xml:space="preserve">email: </w:t>
      </w:r>
      <w:hyperlink r:id="rId7" w:history="1">
        <w:r w:rsidR="00852D02" w:rsidRPr="0040328A">
          <w:rPr>
            <w:rStyle w:val="Hyperlink"/>
            <w:rFonts w:ascii="Calibri" w:eastAsia="Calibri" w:hAnsi="Calibri" w:cs="Calibri"/>
            <w:sz w:val="30"/>
            <w:szCs w:val="30"/>
            <w:lang w:val="en-US"/>
          </w:rPr>
          <w:t>pseccc@hotmail.co.uk</w:t>
        </w:r>
      </w:hyperlink>
    </w:p>
    <w:p w:rsidR="0024073C" w:rsidRDefault="0024073C">
      <w:pPr>
        <w:pStyle w:val="BodyA"/>
        <w:widowControl w:val="0"/>
        <w:spacing w:line="360" w:lineRule="auto"/>
        <w:rPr>
          <w:rStyle w:val="None"/>
          <w:rFonts w:ascii="Calibri" w:eastAsia="Calibri" w:hAnsi="Calibri" w:cs="Calibri"/>
          <w:sz w:val="30"/>
          <w:szCs w:val="30"/>
          <w:lang w:val="en-US"/>
        </w:rPr>
      </w:pPr>
    </w:p>
    <w:p w:rsidR="0024073C" w:rsidRDefault="00BC34D2">
      <w:pPr>
        <w:pStyle w:val="BodyA"/>
        <w:widowControl w:val="0"/>
        <w:spacing w:line="360" w:lineRule="auto"/>
        <w:rPr>
          <w:rStyle w:val="None"/>
          <w:rFonts w:ascii="Calibri" w:eastAsia="Calibri" w:hAnsi="Calibri" w:cs="Calibri"/>
          <w:sz w:val="30"/>
          <w:szCs w:val="30"/>
        </w:rPr>
      </w:pPr>
      <w:r>
        <w:rPr>
          <w:rStyle w:val="None"/>
          <w:rFonts w:ascii="Calibri" w:eastAsia="Calibri" w:hAnsi="Calibri" w:cs="Calibri"/>
          <w:sz w:val="30"/>
          <w:szCs w:val="30"/>
          <w:lang w:val="en-US"/>
        </w:rPr>
        <w:t>This document is a fluid plan to be adjusted as investigative work commences and more actions etc. are identified.</w:t>
      </w:r>
    </w:p>
    <w:p w:rsidR="0024073C" w:rsidRDefault="00BC34D2">
      <w:pPr>
        <w:pStyle w:val="BodyA"/>
        <w:widowControl w:val="0"/>
      </w:pPr>
      <w:r>
        <w:rPr>
          <w:rStyle w:val="None"/>
          <w:rFonts w:ascii="Calibri" w:eastAsia="Calibri" w:hAnsi="Calibri" w:cs="Calibri"/>
          <w:b/>
          <w:bCs/>
          <w:i/>
          <w:iCs/>
          <w:lang w:val="en-US"/>
        </w:rPr>
        <w:br w:type="page"/>
      </w:r>
    </w:p>
    <w:p w:rsidR="0024073C" w:rsidRDefault="0024073C">
      <w:pPr>
        <w:pStyle w:val="BodyA"/>
        <w:widowControl w:val="0"/>
        <w:rPr>
          <w:rStyle w:val="None"/>
          <w:rFonts w:ascii="Calibri" w:eastAsia="Calibri" w:hAnsi="Calibri" w:cs="Calibri"/>
          <w:b/>
          <w:bCs/>
          <w:i/>
          <w:iCs/>
          <w:lang w:val="en-US"/>
        </w:rPr>
      </w:pPr>
    </w:p>
    <w:p w:rsidR="0024073C" w:rsidRDefault="00BC34D2">
      <w:pPr>
        <w:pStyle w:val="BodyA"/>
        <w:widowControl w:val="0"/>
        <w:jc w:val="center"/>
        <w:rPr>
          <w:rStyle w:val="None"/>
          <w:rFonts w:ascii="Calibri" w:eastAsia="Calibri" w:hAnsi="Calibri" w:cs="Calibri"/>
          <w:b/>
          <w:bCs/>
          <w:i/>
          <w:iCs/>
          <w:sz w:val="28"/>
          <w:szCs w:val="28"/>
        </w:rPr>
      </w:pPr>
      <w:r>
        <w:rPr>
          <w:rStyle w:val="None"/>
          <w:rFonts w:ascii="Calibri" w:eastAsia="Calibri" w:hAnsi="Calibri" w:cs="Calibri"/>
          <w:b/>
          <w:bCs/>
          <w:i/>
          <w:iCs/>
          <w:sz w:val="28"/>
          <w:szCs w:val="28"/>
          <w:lang w:val="en-US"/>
        </w:rPr>
        <w:t>AIMS OF THE 2018-202</w:t>
      </w:r>
      <w:r w:rsidR="00091937">
        <w:rPr>
          <w:rStyle w:val="None"/>
          <w:rFonts w:ascii="Calibri" w:eastAsia="Calibri" w:hAnsi="Calibri" w:cs="Calibri"/>
          <w:b/>
          <w:bCs/>
          <w:i/>
          <w:iCs/>
          <w:sz w:val="28"/>
          <w:szCs w:val="28"/>
          <w:lang w:val="en-US"/>
        </w:rPr>
        <w:t>1</w:t>
      </w:r>
      <w:r>
        <w:rPr>
          <w:rStyle w:val="None"/>
          <w:rFonts w:ascii="Calibri" w:eastAsia="Calibri" w:hAnsi="Calibri" w:cs="Calibri"/>
          <w:b/>
          <w:bCs/>
          <w:i/>
          <w:iCs/>
          <w:sz w:val="28"/>
          <w:szCs w:val="28"/>
          <w:lang w:val="en-US"/>
        </w:rPr>
        <w:t xml:space="preserve"> COMMUNITY ACTION PLAN </w:t>
      </w:r>
    </w:p>
    <w:p w:rsidR="0024073C" w:rsidRDefault="0024073C">
      <w:pPr>
        <w:pStyle w:val="BodyA"/>
        <w:widowControl w:val="0"/>
        <w:jc w:val="center"/>
        <w:rPr>
          <w:rStyle w:val="None"/>
          <w:rFonts w:ascii="Calibri" w:eastAsia="Calibri" w:hAnsi="Calibri" w:cs="Calibri"/>
          <w:b/>
          <w:bCs/>
          <w:i/>
          <w:iCs/>
          <w:sz w:val="28"/>
          <w:szCs w:val="28"/>
          <w:lang w:val="en-US"/>
        </w:rPr>
      </w:pPr>
    </w:p>
    <w:p w:rsidR="0024073C" w:rsidRDefault="0024073C">
      <w:pPr>
        <w:pStyle w:val="BodyA"/>
        <w:widowControl w:val="0"/>
        <w:spacing w:line="360" w:lineRule="auto"/>
        <w:rPr>
          <w:rStyle w:val="None"/>
          <w:rFonts w:ascii="Calibri" w:eastAsia="Calibri" w:hAnsi="Calibri" w:cs="Calibri"/>
          <w:b/>
          <w:bCs/>
          <w:i/>
          <w:iCs/>
          <w:sz w:val="30"/>
          <w:szCs w:val="30"/>
          <w:lang w:val="en-US"/>
        </w:rPr>
      </w:pPr>
    </w:p>
    <w:p w:rsidR="0024073C" w:rsidRDefault="00BC34D2">
      <w:pPr>
        <w:pStyle w:val="Body"/>
        <w:numPr>
          <w:ilvl w:val="0"/>
          <w:numId w:val="6"/>
        </w:numPr>
        <w:spacing w:after="160" w:line="360" w:lineRule="auto"/>
        <w:rPr>
          <w:rStyle w:val="None"/>
          <w:rFonts w:ascii="Calibri" w:eastAsia="Calibri" w:hAnsi="Calibri" w:cs="Calibri"/>
          <w:sz w:val="30"/>
          <w:szCs w:val="30"/>
        </w:rPr>
      </w:pPr>
      <w:r>
        <w:rPr>
          <w:rStyle w:val="None"/>
          <w:rFonts w:ascii="Calibri" w:eastAsia="Calibri" w:hAnsi="Calibri" w:cs="Calibri"/>
          <w:sz w:val="30"/>
          <w:szCs w:val="30"/>
        </w:rPr>
        <w:t>To reduce the speed of traffic throughout our community, making it safer for all.</w:t>
      </w:r>
    </w:p>
    <w:p w:rsidR="0024073C" w:rsidRDefault="00BC34D2">
      <w:pPr>
        <w:pStyle w:val="Body"/>
        <w:numPr>
          <w:ilvl w:val="0"/>
          <w:numId w:val="7"/>
        </w:numPr>
        <w:spacing w:after="160" w:line="360" w:lineRule="auto"/>
        <w:rPr>
          <w:rStyle w:val="None"/>
          <w:rFonts w:ascii="Calibri" w:eastAsia="Calibri" w:hAnsi="Calibri" w:cs="Calibri"/>
          <w:b/>
          <w:bCs/>
          <w:i/>
          <w:iCs/>
          <w:sz w:val="30"/>
          <w:szCs w:val="30"/>
        </w:rPr>
      </w:pPr>
      <w:r>
        <w:rPr>
          <w:rStyle w:val="None"/>
          <w:rFonts w:ascii="Calibri" w:eastAsia="Calibri" w:hAnsi="Calibri" w:cs="Calibri"/>
          <w:sz w:val="30"/>
          <w:szCs w:val="30"/>
        </w:rPr>
        <w:t>To maintain and enhance amenities in our community.</w:t>
      </w:r>
    </w:p>
    <w:p w:rsidR="0024073C" w:rsidRDefault="00BC34D2">
      <w:pPr>
        <w:pStyle w:val="Body"/>
        <w:numPr>
          <w:ilvl w:val="0"/>
          <w:numId w:val="7"/>
        </w:numPr>
        <w:spacing w:after="160" w:line="360" w:lineRule="auto"/>
        <w:rPr>
          <w:rStyle w:val="None"/>
          <w:rFonts w:ascii="Calibri" w:eastAsia="Calibri" w:hAnsi="Calibri" w:cs="Calibri"/>
          <w:b/>
          <w:bCs/>
          <w:i/>
          <w:iCs/>
          <w:sz w:val="30"/>
          <w:szCs w:val="30"/>
        </w:rPr>
      </w:pPr>
      <w:r>
        <w:rPr>
          <w:rStyle w:val="None"/>
          <w:rFonts w:ascii="Calibri" w:eastAsia="Calibri" w:hAnsi="Calibri" w:cs="Calibri"/>
          <w:sz w:val="30"/>
          <w:szCs w:val="30"/>
        </w:rPr>
        <w:t>To maintain and enhance the appearance and environment of our community.</w:t>
      </w:r>
    </w:p>
    <w:p w:rsidR="0024073C" w:rsidRDefault="0024073C">
      <w:pPr>
        <w:pStyle w:val="BodyA"/>
        <w:widowControl w:val="0"/>
        <w:spacing w:line="360" w:lineRule="auto"/>
        <w:rPr>
          <w:rStyle w:val="None"/>
        </w:rPr>
      </w:pPr>
    </w:p>
    <w:p w:rsidR="0024073C" w:rsidRDefault="0024073C">
      <w:pPr>
        <w:pStyle w:val="BodyA"/>
        <w:widowControl w:val="0"/>
        <w:spacing w:line="360" w:lineRule="auto"/>
        <w:rPr>
          <w:rStyle w:val="None"/>
        </w:rPr>
      </w:pPr>
    </w:p>
    <w:p w:rsidR="0024073C" w:rsidRDefault="0024073C">
      <w:pPr>
        <w:pStyle w:val="BodyA"/>
        <w:widowControl w:val="0"/>
        <w:spacing w:line="360" w:lineRule="auto"/>
        <w:rPr>
          <w:rStyle w:val="None"/>
        </w:rPr>
      </w:pPr>
    </w:p>
    <w:p w:rsidR="0024073C" w:rsidRDefault="00BC34D2">
      <w:pPr>
        <w:pStyle w:val="BodyA"/>
        <w:widowControl w:val="0"/>
        <w:spacing w:line="360" w:lineRule="auto"/>
        <w:jc w:val="center"/>
        <w:rPr>
          <w:rStyle w:val="None"/>
          <w:rFonts w:ascii="Calibri" w:eastAsia="Calibri" w:hAnsi="Calibri" w:cs="Calibri"/>
          <w:b/>
          <w:bCs/>
          <w:i/>
          <w:iCs/>
          <w:sz w:val="30"/>
          <w:szCs w:val="30"/>
        </w:rPr>
      </w:pPr>
      <w:r>
        <w:rPr>
          <w:rStyle w:val="None"/>
          <w:rFonts w:ascii="Calibri" w:eastAsia="Calibri" w:hAnsi="Calibri" w:cs="Calibri"/>
          <w:b/>
          <w:bCs/>
          <w:i/>
          <w:iCs/>
          <w:sz w:val="30"/>
          <w:szCs w:val="30"/>
          <w:lang w:val="en-US"/>
        </w:rPr>
        <w:t>KEY</w:t>
      </w:r>
    </w:p>
    <w:p w:rsidR="0024073C" w:rsidRDefault="0024073C">
      <w:pPr>
        <w:pStyle w:val="Default"/>
        <w:spacing w:line="360" w:lineRule="auto"/>
        <w:rPr>
          <w:rStyle w:val="None"/>
          <w:rFonts w:ascii="Calibri" w:eastAsia="Calibri" w:hAnsi="Calibri" w:cs="Calibri"/>
          <w:b/>
          <w:bCs/>
          <w:i/>
          <w:iCs/>
          <w:sz w:val="30"/>
          <w:szCs w:val="30"/>
        </w:rPr>
      </w:pP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Each objective is linked to an aim (see number in brackets)</w:t>
      </w: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Priority Levels – Range 1-3 (with 1 being most important)</w:t>
      </w: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Cost of project Level – Range 1 – 3 (with 1 being most expensive)</w:t>
      </w: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Timeframes – The years have been split into Q’s to provide a realistic timeframe e.g. Q1 Jan-Ma</w:t>
      </w:r>
    </w:p>
    <w:p w:rsidR="0024073C" w:rsidRDefault="0024073C">
      <w:pPr>
        <w:pStyle w:val="Default"/>
        <w:spacing w:line="360" w:lineRule="auto"/>
        <w:rPr>
          <w:rStyle w:val="None"/>
          <w:rFonts w:ascii="Calibri" w:eastAsia="Calibri" w:hAnsi="Calibri" w:cs="Calibri"/>
          <w:i/>
          <w:iCs/>
          <w:sz w:val="30"/>
          <w:szCs w:val="30"/>
        </w:rPr>
      </w:pPr>
    </w:p>
    <w:p w:rsidR="0024073C" w:rsidRDefault="0024073C">
      <w:pPr>
        <w:pStyle w:val="Default"/>
        <w:spacing w:line="360" w:lineRule="auto"/>
        <w:rPr>
          <w:rStyle w:val="None"/>
          <w:rFonts w:ascii="Calibri" w:eastAsia="Calibri" w:hAnsi="Calibri" w:cs="Calibri"/>
          <w:i/>
          <w:iCs/>
          <w:sz w:val="30"/>
          <w:szCs w:val="30"/>
        </w:rPr>
      </w:pPr>
    </w:p>
    <w:p w:rsidR="0024073C" w:rsidRDefault="0024073C">
      <w:pPr>
        <w:pStyle w:val="Default"/>
        <w:spacing w:line="360" w:lineRule="auto"/>
      </w:pPr>
    </w:p>
    <w:p w:rsidR="0024073C" w:rsidRDefault="0024073C">
      <w:pPr>
        <w:pStyle w:val="Body"/>
        <w:widowControl w:val="0"/>
        <w:ind w:left="108" w:hanging="108"/>
      </w:pPr>
    </w:p>
    <w:tbl>
      <w:tblPr>
        <w:tblW w:w="143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tblPr>
      <w:tblGrid>
        <w:gridCol w:w="1370"/>
        <w:gridCol w:w="1530"/>
        <w:gridCol w:w="2977"/>
        <w:gridCol w:w="1275"/>
        <w:gridCol w:w="1134"/>
        <w:gridCol w:w="567"/>
        <w:gridCol w:w="2268"/>
        <w:gridCol w:w="3261"/>
      </w:tblGrid>
      <w:tr w:rsidR="002E0C7F" w:rsidTr="008F31A2">
        <w:trPr>
          <w:trHeight w:val="722"/>
          <w:tblHeader/>
        </w:trPr>
        <w:tc>
          <w:tcPr>
            <w:tcW w:w="137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pPr>
            <w:r>
              <w:rPr>
                <w:rStyle w:val="None"/>
              </w:rPr>
              <w:t>OBJECTIVE</w:t>
            </w:r>
          </w:p>
        </w:tc>
        <w:tc>
          <w:tcPr>
            <w:tcW w:w="153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pPr>
            <w:r>
              <w:rPr>
                <w:rStyle w:val="None"/>
                <w:lang w:val="de-DE"/>
              </w:rPr>
              <w:t>THEME</w:t>
            </w:r>
          </w:p>
        </w:tc>
        <w:tc>
          <w:tcPr>
            <w:tcW w:w="29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pPr>
            <w:r>
              <w:rPr>
                <w:rStyle w:val="None"/>
                <w:lang w:val="en-US"/>
              </w:rPr>
              <w:t>ACTION</w:t>
            </w:r>
          </w:p>
        </w:tc>
        <w:tc>
          <w:tcPr>
            <w:tcW w:w="12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pPr>
            <w:r>
              <w:rPr>
                <w:rStyle w:val="None"/>
                <w:lang w:val="de-DE"/>
              </w:rPr>
              <w:t>TIME FRAME</w:t>
            </w:r>
          </w:p>
        </w:tc>
        <w:tc>
          <w:tcPr>
            <w:tcW w:w="113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Style w:val="None"/>
                <w:lang w:val="en-US"/>
              </w:rPr>
            </w:pPr>
            <w:r>
              <w:rPr>
                <w:rStyle w:val="None"/>
                <w:lang w:val="en-US"/>
              </w:rPr>
              <w:t>PRIORITY</w:t>
            </w:r>
          </w:p>
          <w:p w:rsidR="002E0C7F" w:rsidRDefault="002E0C7F">
            <w:pPr>
              <w:pStyle w:val="TableStyle1"/>
            </w:pPr>
            <w:r>
              <w:rPr>
                <w:rStyle w:val="None"/>
                <w:lang w:val="en-US"/>
              </w:rPr>
              <w:t>LEVEL</w:t>
            </w:r>
          </w:p>
        </w:tc>
        <w:tc>
          <w:tcPr>
            <w:tcW w:w="56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pPr>
            <w:r>
              <w:rPr>
                <w:rStyle w:val="None"/>
                <w:lang w:val="de-DE"/>
              </w:rPr>
              <w:t>COST LEVEL</w:t>
            </w:r>
          </w:p>
        </w:tc>
        <w:tc>
          <w:tcPr>
            <w:tcW w:w="22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pPr>
            <w:r>
              <w:rPr>
                <w:rStyle w:val="None"/>
                <w:lang w:val="de-DE"/>
              </w:rPr>
              <w:t>POTENTIAL PARTNER, ORGANISATION</w:t>
            </w:r>
          </w:p>
        </w:tc>
        <w:tc>
          <w:tcPr>
            <w:tcW w:w="3261" w:type="dxa"/>
            <w:tcBorders>
              <w:top w:val="single" w:sz="2" w:space="0" w:color="000000"/>
              <w:left w:val="single" w:sz="2" w:space="0" w:color="000000"/>
              <w:bottom w:val="single" w:sz="4" w:space="0" w:color="000000"/>
              <w:right w:val="single" w:sz="2" w:space="0" w:color="000000"/>
            </w:tcBorders>
            <w:shd w:val="clear" w:color="auto" w:fill="BDC0BF"/>
          </w:tcPr>
          <w:p w:rsidR="007218EF" w:rsidRPr="00852D02" w:rsidRDefault="00852D02" w:rsidP="00852D02">
            <w:pPr>
              <w:rPr>
                <w:rFonts w:asciiTheme="majorHAnsi" w:hAnsiTheme="majorHAnsi"/>
                <w:b/>
                <w:bCs/>
                <w:sz w:val="20"/>
                <w:szCs w:val="20"/>
                <w:lang w:val="de-DE" w:eastAsia="en-GB"/>
              </w:rPr>
            </w:pPr>
            <w:r w:rsidRPr="00852D02">
              <w:rPr>
                <w:rFonts w:asciiTheme="majorHAnsi" w:hAnsiTheme="majorHAnsi"/>
                <w:b/>
                <w:bCs/>
                <w:sz w:val="20"/>
                <w:szCs w:val="20"/>
                <w:lang w:val="de-DE" w:eastAsia="en-GB"/>
              </w:rPr>
              <w:t>WORK COMPLETED BY JAN 2020</w:t>
            </w:r>
          </w:p>
        </w:tc>
      </w:tr>
      <w:tr w:rsidR="002E0C7F" w:rsidTr="008F31A2">
        <w:tblPrEx>
          <w:shd w:val="clear" w:color="auto" w:fill="CADFFF"/>
        </w:tblPrEx>
        <w:trPr>
          <w:trHeight w:val="1417"/>
        </w:trPr>
        <w:tc>
          <w:tcPr>
            <w:tcW w:w="1370" w:type="dxa"/>
            <w:tcBorders>
              <w:top w:val="single" w:sz="4" w:space="0" w:color="000000"/>
              <w:left w:val="single" w:sz="2" w:space="0" w:color="000000"/>
              <w:bottom w:val="nil"/>
              <w:right w:val="single" w:sz="4" w:space="0" w:color="000000"/>
            </w:tcBorders>
            <w:shd w:val="clear" w:color="auto" w:fill="E2E4E3"/>
            <w:tcMar>
              <w:top w:w="80" w:type="dxa"/>
              <w:left w:w="80" w:type="dxa"/>
              <w:bottom w:w="80" w:type="dxa"/>
              <w:right w:w="80" w:type="dxa"/>
            </w:tcMar>
          </w:tcPr>
          <w:p w:rsidR="002E0C7F" w:rsidRDefault="002E0C7F" w:rsidP="00A01812">
            <w:pPr>
              <w:pStyle w:val="BodyA"/>
              <w:widowControl w:val="0"/>
              <w:numPr>
                <w:ilvl w:val="0"/>
                <w:numId w:val="8"/>
              </w:numPr>
              <w:rPr>
                <w:rStyle w:val="None"/>
                <w:rFonts w:ascii="Trebuchet MS" w:hAnsi="Trebuchet MS"/>
                <w:b/>
                <w:bCs/>
                <w:lang w:val="en-US"/>
              </w:rPr>
            </w:pPr>
          </w:p>
          <w:p w:rsidR="002E0C7F" w:rsidRDefault="002E0C7F" w:rsidP="00A01812">
            <w:pPr>
              <w:pStyle w:val="BodyA"/>
              <w:widowControl w:val="0"/>
              <w:rPr>
                <w:rStyle w:val="None"/>
                <w:rFonts w:ascii="Trebuchet MS" w:hAnsi="Trebuchet MS"/>
                <w:b/>
                <w:bCs/>
                <w:lang w:val="en-US"/>
              </w:rPr>
            </w:pPr>
            <w:r>
              <w:rPr>
                <w:rStyle w:val="None"/>
                <w:rFonts w:ascii="Trebuchet MS" w:hAnsi="Trebuchet MS"/>
                <w:b/>
                <w:bCs/>
                <w:lang w:val="en-US"/>
              </w:rPr>
              <w:t xml:space="preserve">Reduce speed of </w:t>
            </w:r>
          </w:p>
          <w:p w:rsidR="002E0C7F" w:rsidRDefault="002E0C7F" w:rsidP="00A01812">
            <w:pPr>
              <w:pStyle w:val="BodyA"/>
              <w:widowControl w:val="0"/>
              <w:rPr>
                <w:rFonts w:ascii="Trebuchet MS" w:hAnsi="Trebuchet MS"/>
                <w:b/>
                <w:bCs/>
                <w:lang w:val="en-US"/>
              </w:rPr>
            </w:pPr>
            <w:r>
              <w:rPr>
                <w:rStyle w:val="None"/>
                <w:rFonts w:ascii="Trebuchet MS" w:hAnsi="Trebuchet MS"/>
                <w:b/>
                <w:bCs/>
                <w:lang w:val="en-US"/>
              </w:rPr>
              <w:t>vehicles throughout the co</w:t>
            </w:r>
            <w:r>
              <w:rPr>
                <w:rStyle w:val="None"/>
                <w:rFonts w:ascii="Trebuchet MS" w:hAnsi="Trebuchet MS"/>
                <w:b/>
                <w:bCs/>
                <w:lang w:val="en-US"/>
              </w:rPr>
              <w:t>m</w:t>
            </w:r>
            <w:r>
              <w:rPr>
                <w:rStyle w:val="None"/>
                <w:rFonts w:ascii="Trebuchet MS" w:hAnsi="Trebuchet MS"/>
                <w:b/>
                <w:bCs/>
                <w:lang w:val="en-US"/>
              </w:rPr>
              <w:t>munity to 20 mph.</w:t>
            </w:r>
          </w:p>
        </w:tc>
        <w:tc>
          <w:tcPr>
            <w:tcW w:w="153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3C4D01" w:rsidRDefault="002E0C7F" w:rsidP="00A01812">
            <w:pPr>
              <w:pStyle w:val="BodyA"/>
              <w:widowControl w:val="0"/>
            </w:pPr>
            <w:r w:rsidRPr="003C4D01">
              <w:rPr>
                <w:rStyle w:val="None"/>
                <w:rFonts w:ascii="Calibri" w:eastAsia="Calibri" w:hAnsi="Calibri" w:cs="Calibri"/>
                <w:lang w:val="en-US"/>
              </w:rPr>
              <w:t>Speed Control and Road La</w:t>
            </w:r>
            <w:r w:rsidRPr="003C4D01">
              <w:rPr>
                <w:rStyle w:val="None"/>
                <w:rFonts w:ascii="Calibri" w:eastAsia="Calibri" w:hAnsi="Calibri" w:cs="Calibri"/>
                <w:lang w:val="en-US"/>
              </w:rPr>
              <w:t>y</w:t>
            </w:r>
            <w:r w:rsidRPr="003C4D01">
              <w:rPr>
                <w:rStyle w:val="None"/>
                <w:rFonts w:ascii="Calibri" w:eastAsia="Calibri" w:hAnsi="Calibri" w:cs="Calibri"/>
                <w:lang w:val="en-US"/>
              </w:rPr>
              <w:t>outs</w:t>
            </w:r>
          </w:p>
        </w:tc>
        <w:tc>
          <w:tcPr>
            <w:tcW w:w="29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pStyle w:val="Body"/>
              <w:numPr>
                <w:ilvl w:val="0"/>
                <w:numId w:val="9"/>
              </w:numPr>
              <w:rPr>
                <w:rStyle w:val="None"/>
                <w:rFonts w:ascii="Calibri" w:eastAsia="Calibri" w:hAnsi="Calibri" w:cs="Calibri"/>
                <w:sz w:val="22"/>
                <w:szCs w:val="22"/>
              </w:rPr>
            </w:pPr>
            <w:r w:rsidRPr="00DB4529">
              <w:rPr>
                <w:rStyle w:val="None"/>
                <w:rFonts w:ascii="Calibri" w:eastAsia="Calibri" w:hAnsi="Calibri" w:cs="Calibri"/>
                <w:sz w:val="22"/>
                <w:szCs w:val="22"/>
              </w:rPr>
              <w:t>Discuss with the Vale Road safety and highways offi</w:t>
            </w:r>
            <w:r w:rsidRPr="00DB4529">
              <w:rPr>
                <w:rStyle w:val="None"/>
                <w:rFonts w:ascii="Calibri" w:eastAsia="Calibri" w:hAnsi="Calibri" w:cs="Calibri"/>
                <w:sz w:val="22"/>
                <w:szCs w:val="22"/>
              </w:rPr>
              <w:t>c</w:t>
            </w:r>
            <w:r w:rsidRPr="00DB4529">
              <w:rPr>
                <w:rStyle w:val="None"/>
                <w:rFonts w:ascii="Calibri" w:eastAsia="Calibri" w:hAnsi="Calibri" w:cs="Calibri"/>
                <w:sz w:val="22"/>
                <w:szCs w:val="22"/>
              </w:rPr>
              <w:t xml:space="preserve">ers options for the village. </w:t>
            </w:r>
          </w:p>
          <w:p w:rsidR="00F7197F" w:rsidRPr="00DB4529" w:rsidRDefault="00F7197F" w:rsidP="00F7197F">
            <w:pPr>
              <w:pStyle w:val="Body"/>
              <w:ind w:left="360"/>
              <w:rPr>
                <w:rStyle w:val="None"/>
                <w:rFonts w:ascii="Calibri" w:eastAsia="Calibri" w:hAnsi="Calibri" w:cs="Calibri"/>
                <w:sz w:val="22"/>
                <w:szCs w:val="22"/>
              </w:rPr>
            </w:pPr>
          </w:p>
          <w:p w:rsidR="00F7197F" w:rsidRPr="00DB4529" w:rsidRDefault="00F7197F" w:rsidP="00A01812">
            <w:pPr>
              <w:pStyle w:val="Body"/>
              <w:numPr>
                <w:ilvl w:val="0"/>
                <w:numId w:val="9"/>
              </w:numPr>
              <w:rPr>
                <w:rFonts w:ascii="Calibri" w:eastAsia="Calibri" w:hAnsi="Calibri" w:cs="Calibri"/>
                <w:sz w:val="22"/>
                <w:szCs w:val="22"/>
              </w:rPr>
            </w:pPr>
            <w:r w:rsidRPr="00DB4529">
              <w:rPr>
                <w:rFonts w:ascii="Calibri" w:eastAsia="Calibri" w:hAnsi="Calibri" w:cs="Calibri"/>
                <w:sz w:val="22"/>
                <w:szCs w:val="22"/>
              </w:rPr>
              <w:t>Continue to obtain traffic speed information via Speed Watch</w:t>
            </w:r>
            <w:r w:rsidR="00783017" w:rsidRPr="00DB4529">
              <w:rPr>
                <w:rFonts w:ascii="Calibri" w:eastAsia="Calibri" w:hAnsi="Calibri" w:cs="Calibri"/>
                <w:sz w:val="22"/>
                <w:szCs w:val="22"/>
              </w:rPr>
              <w:t xml:space="preserve"> and work with group to campaign for speed reduction</w:t>
            </w:r>
            <w:r w:rsidRPr="00DB4529">
              <w:rPr>
                <w:rFonts w:ascii="Calibri" w:eastAsia="Calibri" w:hAnsi="Calibri" w:cs="Calibri"/>
                <w:sz w:val="22"/>
                <w:szCs w:val="22"/>
              </w:rPr>
              <w:t xml:space="preserve">. </w:t>
            </w:r>
          </w:p>
          <w:p w:rsidR="003445DD" w:rsidRPr="00DB4529" w:rsidRDefault="003445DD" w:rsidP="003445DD">
            <w:pPr>
              <w:pStyle w:val="ListParagraph"/>
              <w:rPr>
                <w:rFonts w:ascii="Calibri" w:eastAsia="Calibri" w:hAnsi="Calibri" w:cs="Calibri"/>
                <w:sz w:val="22"/>
                <w:szCs w:val="22"/>
              </w:rPr>
            </w:pPr>
          </w:p>
          <w:p w:rsidR="003445DD" w:rsidRPr="00DB4529" w:rsidRDefault="003445DD" w:rsidP="00A01812">
            <w:pPr>
              <w:pStyle w:val="Body"/>
              <w:numPr>
                <w:ilvl w:val="0"/>
                <w:numId w:val="9"/>
              </w:numPr>
              <w:rPr>
                <w:rFonts w:ascii="Calibri" w:eastAsia="Calibri" w:hAnsi="Calibri" w:cs="Calibri"/>
                <w:sz w:val="22"/>
                <w:szCs w:val="22"/>
              </w:rPr>
            </w:pPr>
            <w:r w:rsidRPr="00DB4529">
              <w:rPr>
                <w:rFonts w:ascii="Calibri" w:eastAsia="Calibri" w:hAnsi="Calibri" w:cs="Calibri"/>
                <w:sz w:val="22"/>
                <w:szCs w:val="22"/>
              </w:rPr>
              <w:t xml:space="preserve">Seek permanent speed </w:t>
            </w:r>
            <w:r w:rsidR="00B0385D" w:rsidRPr="00DB4529">
              <w:rPr>
                <w:rFonts w:ascii="Calibri" w:eastAsia="Calibri" w:hAnsi="Calibri" w:cs="Calibri"/>
                <w:sz w:val="22"/>
                <w:szCs w:val="22"/>
              </w:rPr>
              <w:t xml:space="preserve">warning </w:t>
            </w:r>
            <w:r w:rsidRPr="00DB4529">
              <w:rPr>
                <w:rFonts w:ascii="Calibri" w:eastAsia="Calibri" w:hAnsi="Calibri" w:cs="Calibri"/>
                <w:sz w:val="22"/>
                <w:szCs w:val="22"/>
              </w:rPr>
              <w:t>signs for the vi</w:t>
            </w:r>
            <w:r w:rsidRPr="00DB4529">
              <w:rPr>
                <w:rFonts w:ascii="Calibri" w:eastAsia="Calibri" w:hAnsi="Calibri" w:cs="Calibri"/>
                <w:sz w:val="22"/>
                <w:szCs w:val="22"/>
              </w:rPr>
              <w:t>l</w:t>
            </w:r>
            <w:r w:rsidRPr="00DB4529">
              <w:rPr>
                <w:rFonts w:ascii="Calibri" w:eastAsia="Calibri" w:hAnsi="Calibri" w:cs="Calibri"/>
                <w:sz w:val="22"/>
                <w:szCs w:val="22"/>
              </w:rPr>
              <w:t>lage main road</w:t>
            </w:r>
            <w:r w:rsidR="00381317" w:rsidRPr="00DB4529">
              <w:rPr>
                <w:rFonts w:ascii="Calibri" w:eastAsia="Calibri" w:hAnsi="Calibri" w:cs="Calibri"/>
                <w:sz w:val="22"/>
                <w:szCs w:val="22"/>
              </w:rPr>
              <w:t xml:space="preserve"> and Gwern Y Steeple from A48</w:t>
            </w:r>
          </w:p>
          <w:p w:rsidR="00783017" w:rsidRPr="00DB4529" w:rsidRDefault="00783017" w:rsidP="00783017">
            <w:pPr>
              <w:pStyle w:val="ListParagraph"/>
              <w:rPr>
                <w:rFonts w:ascii="Calibri" w:eastAsia="Calibri" w:hAnsi="Calibri" w:cs="Calibri"/>
                <w:sz w:val="22"/>
                <w:szCs w:val="22"/>
              </w:rPr>
            </w:pPr>
          </w:p>
          <w:p w:rsidR="00783017" w:rsidRPr="00DB4529" w:rsidRDefault="00783017" w:rsidP="00A01812">
            <w:pPr>
              <w:pStyle w:val="Body"/>
              <w:numPr>
                <w:ilvl w:val="0"/>
                <w:numId w:val="9"/>
              </w:numPr>
              <w:rPr>
                <w:rFonts w:ascii="Calibri" w:eastAsia="Calibri" w:hAnsi="Calibri" w:cs="Calibri"/>
                <w:sz w:val="22"/>
                <w:szCs w:val="22"/>
              </w:rPr>
            </w:pPr>
            <w:r w:rsidRPr="00DB4529">
              <w:rPr>
                <w:rFonts w:ascii="Calibri" w:eastAsia="Calibri" w:hAnsi="Calibri" w:cs="Calibri"/>
                <w:sz w:val="22"/>
                <w:szCs w:val="22"/>
              </w:rPr>
              <w:t>Work with partners t</w:t>
            </w:r>
            <w:r w:rsidRPr="00DB4529">
              <w:rPr>
                <w:rFonts w:ascii="Calibri" w:eastAsia="Calibri" w:hAnsi="Calibri" w:cs="Calibri"/>
                <w:sz w:val="22"/>
                <w:szCs w:val="22"/>
              </w:rPr>
              <w:t>o</w:t>
            </w:r>
            <w:r w:rsidRPr="00DB4529">
              <w:rPr>
                <w:rFonts w:ascii="Calibri" w:eastAsia="Calibri" w:hAnsi="Calibri" w:cs="Calibri"/>
                <w:sz w:val="22"/>
                <w:szCs w:val="22"/>
              </w:rPr>
              <w:t xml:space="preserve">wards a 20mph </w:t>
            </w:r>
            <w:r w:rsidR="008F31A2" w:rsidRPr="00DB4529">
              <w:rPr>
                <w:rFonts w:ascii="Calibri" w:eastAsia="Calibri" w:hAnsi="Calibri" w:cs="Calibri"/>
                <w:sz w:val="22"/>
                <w:szCs w:val="22"/>
              </w:rPr>
              <w:t>default speed limit</w:t>
            </w:r>
            <w:r w:rsidR="00D126C2" w:rsidRPr="00DB4529">
              <w:rPr>
                <w:rFonts w:ascii="Calibri" w:eastAsia="Calibri" w:hAnsi="Calibri" w:cs="Calibri"/>
                <w:sz w:val="22"/>
                <w:szCs w:val="22"/>
              </w:rPr>
              <w:t xml:space="preserve"> – as seen in Radyr</w:t>
            </w:r>
          </w:p>
          <w:p w:rsidR="00783017" w:rsidRPr="00DB4529" w:rsidRDefault="00783017" w:rsidP="00783017">
            <w:pPr>
              <w:pStyle w:val="ListParagraph"/>
              <w:rPr>
                <w:rFonts w:ascii="Calibri" w:eastAsia="Calibri" w:hAnsi="Calibri" w:cs="Calibri"/>
                <w:sz w:val="22"/>
                <w:szCs w:val="22"/>
              </w:rPr>
            </w:pPr>
          </w:p>
          <w:p w:rsidR="00783017" w:rsidRPr="00DB4529" w:rsidRDefault="00783017"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B67096" w:rsidRPr="00DB4529" w:rsidRDefault="00B67096"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tc>
        <w:tc>
          <w:tcPr>
            <w:tcW w:w="12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852D02" w:rsidP="00A01812">
            <w:pPr>
              <w:pStyle w:val="BodyA"/>
              <w:widowControl w:val="0"/>
              <w:rPr>
                <w:rFonts w:ascii="Calibri" w:hAnsi="Calibri" w:cs="Calibri"/>
              </w:rPr>
            </w:pPr>
            <w:r w:rsidRPr="00DB4529">
              <w:rPr>
                <w:rFonts w:ascii="Calibri" w:hAnsi="Calibri" w:cs="Calibri"/>
              </w:rPr>
              <w:t>Ongoing</w:t>
            </w: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r w:rsidRPr="00DB4529">
              <w:rPr>
                <w:rFonts w:ascii="Calibri" w:hAnsi="Calibri" w:cs="Calibri"/>
              </w:rPr>
              <w:t>Ongoing</w:t>
            </w: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r w:rsidRPr="00DB4529">
              <w:rPr>
                <w:rFonts w:ascii="Calibri" w:hAnsi="Calibri" w:cs="Calibri"/>
              </w:rPr>
              <w:t>Ongoing</w:t>
            </w: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r w:rsidRPr="00DB4529">
              <w:rPr>
                <w:rFonts w:ascii="Calibri" w:hAnsi="Calibri" w:cs="Calibri"/>
              </w:rPr>
              <w:t>Ongoing</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rPr>
                <w:rFonts w:ascii="Calibri" w:hAnsi="Calibri" w:cs="Calibri"/>
                <w:sz w:val="22"/>
                <w:szCs w:val="22"/>
              </w:rPr>
            </w:pPr>
            <w:r w:rsidRPr="00DB4529">
              <w:rPr>
                <w:rFonts w:ascii="Calibri" w:hAnsi="Calibri" w:cs="Calibri"/>
                <w:sz w:val="22"/>
                <w:szCs w:val="22"/>
              </w:rPr>
              <w:t>1</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r w:rsidRPr="00DB4529">
              <w:rPr>
                <w:rFonts w:ascii="Calibri" w:hAnsi="Calibri" w:cs="Calibri"/>
                <w:sz w:val="22"/>
                <w:szCs w:val="22"/>
              </w:rPr>
              <w:t>1</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r w:rsidRPr="00DB4529">
              <w:rPr>
                <w:rFonts w:ascii="Calibri" w:hAnsi="Calibri" w:cs="Calibri"/>
                <w:sz w:val="22"/>
                <w:szCs w:val="22"/>
              </w:rPr>
              <w:t>1</w:t>
            </w: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D126C2" w:rsidP="00A01812">
            <w:pPr>
              <w:rPr>
                <w:rFonts w:ascii="Calibri" w:hAnsi="Calibri" w:cs="Calibri"/>
                <w:sz w:val="22"/>
                <w:szCs w:val="22"/>
              </w:rPr>
            </w:pPr>
            <w:r w:rsidRPr="00DB4529">
              <w:rPr>
                <w:rFonts w:ascii="Calibri" w:hAnsi="Calibri" w:cs="Calibri"/>
                <w:sz w:val="22"/>
                <w:szCs w:val="22"/>
              </w:rPr>
              <w:t>1</w:t>
            </w:r>
          </w:p>
          <w:p w:rsidR="00783017" w:rsidRPr="00DB4529" w:rsidRDefault="00783017" w:rsidP="00A01812">
            <w:pPr>
              <w:rPr>
                <w:rFonts w:ascii="Calibri" w:hAnsi="Calibri" w:cs="Calibri"/>
                <w:sz w:val="22"/>
                <w:szCs w:val="22"/>
              </w:rPr>
            </w:pPr>
          </w:p>
        </w:tc>
        <w:tc>
          <w:tcPr>
            <w:tcW w:w="56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rPr>
                <w:rFonts w:ascii="Calibri" w:hAnsi="Calibri" w:cs="Calibri"/>
                <w:sz w:val="22"/>
                <w:szCs w:val="22"/>
              </w:rPr>
            </w:pPr>
            <w:r w:rsidRPr="00DB4529">
              <w:rPr>
                <w:rFonts w:ascii="Calibri" w:hAnsi="Calibri" w:cs="Calibri"/>
                <w:sz w:val="22"/>
                <w:szCs w:val="22"/>
              </w:rPr>
              <w:t>3</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r w:rsidRPr="00DB4529">
              <w:rPr>
                <w:rFonts w:ascii="Calibri" w:hAnsi="Calibri" w:cs="Calibri"/>
                <w:sz w:val="22"/>
                <w:szCs w:val="22"/>
              </w:rPr>
              <w:t>3</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r w:rsidRPr="00DB4529">
              <w:rPr>
                <w:rFonts w:ascii="Calibri" w:hAnsi="Calibri" w:cs="Calibri"/>
                <w:sz w:val="22"/>
                <w:szCs w:val="22"/>
              </w:rPr>
              <w:t>1</w:t>
            </w: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r w:rsidRPr="00DB4529">
              <w:rPr>
                <w:rFonts w:ascii="Calibri" w:hAnsi="Calibri" w:cs="Calibri"/>
                <w:sz w:val="22"/>
                <w:szCs w:val="22"/>
              </w:rPr>
              <w:t>3</w:t>
            </w:r>
          </w:p>
        </w:tc>
        <w:tc>
          <w:tcPr>
            <w:tcW w:w="22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Vale of</w:t>
            </w:r>
            <w:r w:rsidR="00F534F3" w:rsidRPr="00DB4529">
              <w:rPr>
                <w:rStyle w:val="None"/>
                <w:rFonts w:ascii="Calibri" w:eastAsia="Calibri" w:hAnsi="Calibri" w:cs="Calibri"/>
                <w:sz w:val="22"/>
                <w:szCs w:val="22"/>
              </w:rPr>
              <w:t xml:space="preserve"> </w:t>
            </w:r>
            <w:r w:rsidRPr="00DB4529">
              <w:rPr>
                <w:rStyle w:val="None"/>
                <w:rFonts w:ascii="Calibri" w:eastAsia="Calibri" w:hAnsi="Calibri" w:cs="Calibri"/>
                <w:sz w:val="22"/>
                <w:szCs w:val="22"/>
              </w:rPr>
              <w:t>Glamorgan council</w:t>
            </w:r>
          </w:p>
          <w:p w:rsidR="002E0C7F" w:rsidRPr="00DB4529" w:rsidRDefault="002E0C7F" w:rsidP="00F17BB8">
            <w:pPr>
              <w:pStyle w:val="Body"/>
              <w:numPr>
                <w:ilvl w:val="0"/>
                <w:numId w:val="11"/>
              </w:numPr>
              <w:rPr>
                <w:rStyle w:val="None"/>
                <w:rFonts w:ascii="Calibri" w:eastAsia="Calibri" w:hAnsi="Calibri" w:cs="Calibri"/>
                <w:sz w:val="22"/>
                <w:szCs w:val="22"/>
              </w:rPr>
            </w:pPr>
            <w:r w:rsidRPr="00DB4529">
              <w:rPr>
                <w:rStyle w:val="None"/>
                <w:rFonts w:ascii="Calibri" w:eastAsia="Calibri" w:hAnsi="Calibri" w:cs="Calibri"/>
                <w:sz w:val="22"/>
                <w:szCs w:val="22"/>
              </w:rPr>
              <w:t xml:space="preserve">SW Police </w:t>
            </w:r>
          </w:p>
          <w:p w:rsidR="002E0C7F" w:rsidRPr="00DB4529" w:rsidRDefault="002E0C7F" w:rsidP="00F17BB8">
            <w:pPr>
              <w:pStyle w:val="Body"/>
              <w:numPr>
                <w:ilvl w:val="0"/>
                <w:numId w:val="11"/>
              </w:numPr>
              <w:rPr>
                <w:rStyle w:val="None"/>
              </w:rPr>
            </w:pPr>
            <w:r w:rsidRPr="00DB4529">
              <w:rPr>
                <w:rStyle w:val="None"/>
                <w:rFonts w:ascii="Calibri" w:eastAsia="Calibri" w:hAnsi="Calibri" w:cs="Calibri"/>
                <w:sz w:val="22"/>
                <w:szCs w:val="22"/>
              </w:rPr>
              <w:t xml:space="preserve">Local Community Councils </w:t>
            </w:r>
          </w:p>
          <w:p w:rsidR="002E0C7F" w:rsidRPr="00DB4529" w:rsidRDefault="002E0C7F" w:rsidP="00F17BB8">
            <w:pPr>
              <w:pStyle w:val="Body"/>
              <w:numPr>
                <w:ilvl w:val="0"/>
                <w:numId w:val="11"/>
              </w:numPr>
              <w:rPr>
                <w:rStyle w:val="None"/>
              </w:rPr>
            </w:pPr>
            <w:r w:rsidRPr="00DB4529">
              <w:rPr>
                <w:rStyle w:val="None"/>
                <w:rFonts w:ascii="Calibri" w:eastAsia="Calibri" w:hAnsi="Calibri" w:cs="Calibri"/>
                <w:sz w:val="22"/>
                <w:szCs w:val="22"/>
              </w:rPr>
              <w:t>Volunteer Group in the Community</w:t>
            </w:r>
          </w:p>
          <w:p w:rsidR="00852D02" w:rsidRPr="00DB4529" w:rsidRDefault="00852D02" w:rsidP="00F17BB8">
            <w:pPr>
              <w:pStyle w:val="Body"/>
              <w:numPr>
                <w:ilvl w:val="0"/>
                <w:numId w:val="11"/>
              </w:numPr>
              <w:rPr>
                <w:rStyle w:val="None"/>
                <w:rFonts w:ascii="Calibri" w:hAnsi="Calibri" w:cs="Calibri"/>
              </w:rPr>
            </w:pPr>
            <w:r w:rsidRPr="00DB4529">
              <w:rPr>
                <w:rStyle w:val="None"/>
                <w:rFonts w:ascii="Calibri" w:hAnsi="Calibri" w:cs="Calibri"/>
                <w:sz w:val="22"/>
                <w:szCs w:val="22"/>
              </w:rPr>
              <w:t>Peterston Super Ely Vill</w:t>
            </w:r>
            <w:r w:rsidR="00DB4529">
              <w:rPr>
                <w:rStyle w:val="None"/>
                <w:rFonts w:ascii="Calibri" w:hAnsi="Calibri" w:cs="Calibri"/>
                <w:sz w:val="22"/>
                <w:szCs w:val="22"/>
              </w:rPr>
              <w:t>a</w:t>
            </w:r>
            <w:r w:rsidRPr="00DB4529">
              <w:rPr>
                <w:rStyle w:val="None"/>
                <w:rFonts w:ascii="Calibri" w:hAnsi="Calibri" w:cs="Calibri"/>
                <w:sz w:val="22"/>
                <w:szCs w:val="22"/>
              </w:rPr>
              <w:t>ge school in partnership with Citizen UK</w:t>
            </w:r>
          </w:p>
          <w:p w:rsidR="002E0C7F" w:rsidRPr="00DB4529" w:rsidRDefault="002E0C7F" w:rsidP="00F17BB8">
            <w:pPr>
              <w:pStyle w:val="Body"/>
              <w:numPr>
                <w:ilvl w:val="0"/>
                <w:numId w:val="11"/>
              </w:numPr>
              <w:rPr>
                <w:rStyle w:val="None"/>
              </w:rPr>
            </w:pPr>
            <w:r w:rsidRPr="00DB4529">
              <w:rPr>
                <w:rStyle w:val="None"/>
                <w:rFonts w:ascii="Calibri" w:eastAsia="Calibri" w:hAnsi="Calibri" w:cs="Calibri"/>
                <w:sz w:val="22"/>
                <w:szCs w:val="22"/>
              </w:rPr>
              <w:t>Villages which have completed similar schemes.</w:t>
            </w:r>
          </w:p>
          <w:p w:rsidR="002E0C7F" w:rsidRPr="00DB4529" w:rsidRDefault="002E0C7F" w:rsidP="00A01812">
            <w:pPr>
              <w:pStyle w:val="Body"/>
              <w:numPr>
                <w:ilvl w:val="0"/>
                <w:numId w:val="10"/>
              </w:numPr>
              <w:rPr>
                <w:rStyle w:val="None"/>
              </w:rPr>
            </w:pPr>
            <w:r w:rsidRPr="00DB4529">
              <w:rPr>
                <w:rStyle w:val="None"/>
                <w:rFonts w:ascii="Calibri" w:eastAsia="Calibri" w:hAnsi="Calibri" w:cs="Calibri"/>
                <w:sz w:val="22"/>
                <w:szCs w:val="22"/>
              </w:rPr>
              <w:t>Grant Organis</w:t>
            </w:r>
            <w:r w:rsidRPr="00DB4529">
              <w:rPr>
                <w:rStyle w:val="None"/>
                <w:rFonts w:ascii="Calibri" w:eastAsia="Calibri" w:hAnsi="Calibri" w:cs="Calibri"/>
                <w:sz w:val="22"/>
                <w:szCs w:val="22"/>
              </w:rPr>
              <w:t>a</w:t>
            </w:r>
            <w:r w:rsidRPr="00DB4529">
              <w:rPr>
                <w:rStyle w:val="None"/>
                <w:rFonts w:ascii="Calibri" w:eastAsia="Calibri" w:hAnsi="Calibri" w:cs="Calibri"/>
                <w:sz w:val="22"/>
                <w:szCs w:val="22"/>
              </w:rPr>
              <w:t>tions.</w:t>
            </w:r>
          </w:p>
        </w:tc>
        <w:tc>
          <w:tcPr>
            <w:tcW w:w="3261" w:type="dxa"/>
            <w:tcBorders>
              <w:top w:val="single" w:sz="4" w:space="0" w:color="000000"/>
              <w:left w:val="single" w:sz="2" w:space="0" w:color="000000"/>
              <w:bottom w:val="single" w:sz="2" w:space="0" w:color="000000"/>
              <w:right w:val="single" w:sz="2" w:space="0" w:color="000000"/>
            </w:tcBorders>
          </w:tcPr>
          <w:p w:rsidR="002E0C7F" w:rsidRPr="00DB4529" w:rsidRDefault="00852D02"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Regular meeting with rel</w:t>
            </w:r>
            <w:r w:rsidRPr="00DB4529">
              <w:rPr>
                <w:rStyle w:val="None"/>
                <w:rFonts w:ascii="Calibri" w:eastAsia="Calibri" w:hAnsi="Calibri" w:cs="Calibri"/>
                <w:sz w:val="22"/>
                <w:szCs w:val="22"/>
              </w:rPr>
              <w:t>e</w:t>
            </w:r>
            <w:r w:rsidRPr="00DB4529">
              <w:rPr>
                <w:rStyle w:val="None"/>
                <w:rFonts w:ascii="Calibri" w:eastAsia="Calibri" w:hAnsi="Calibri" w:cs="Calibri"/>
                <w:sz w:val="22"/>
                <w:szCs w:val="22"/>
              </w:rPr>
              <w:t>vant departments in the Vale Council</w:t>
            </w:r>
          </w:p>
          <w:p w:rsidR="00852D02" w:rsidRPr="00DB4529" w:rsidRDefault="00852D02"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Liaison with South Wales P</w:t>
            </w:r>
            <w:r w:rsidRPr="00DB4529">
              <w:rPr>
                <w:rStyle w:val="None"/>
                <w:rFonts w:ascii="Calibri" w:eastAsia="Calibri" w:hAnsi="Calibri" w:cs="Calibri"/>
                <w:sz w:val="22"/>
                <w:szCs w:val="22"/>
              </w:rPr>
              <w:t>o</w:t>
            </w:r>
            <w:r w:rsidRPr="00DB4529">
              <w:rPr>
                <w:rStyle w:val="None"/>
                <w:rFonts w:ascii="Calibri" w:eastAsia="Calibri" w:hAnsi="Calibri" w:cs="Calibri"/>
                <w:sz w:val="22"/>
                <w:szCs w:val="22"/>
              </w:rPr>
              <w:t>lice to determine potential grants and ways forward</w:t>
            </w:r>
          </w:p>
          <w:p w:rsidR="00852D02" w:rsidRPr="00DB4529" w:rsidRDefault="00852D02"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Established relationship with WG and contact made in rel</w:t>
            </w:r>
            <w:r w:rsidRPr="00DB4529">
              <w:rPr>
                <w:rStyle w:val="None"/>
                <w:rFonts w:ascii="Calibri" w:eastAsia="Calibri" w:hAnsi="Calibri" w:cs="Calibri"/>
                <w:sz w:val="22"/>
                <w:szCs w:val="22"/>
              </w:rPr>
              <w:t>a</w:t>
            </w:r>
            <w:r w:rsidRPr="00DB4529">
              <w:rPr>
                <w:rStyle w:val="None"/>
                <w:rFonts w:ascii="Calibri" w:eastAsia="Calibri" w:hAnsi="Calibri" w:cs="Calibri"/>
                <w:sz w:val="22"/>
                <w:szCs w:val="22"/>
              </w:rPr>
              <w:t>tion to possible trial of 20s Plenty in village</w:t>
            </w:r>
          </w:p>
          <w:p w:rsidR="00F61341" w:rsidRPr="00DB4529" w:rsidRDefault="00F61341"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Speed Watch group set up and working during Spring/Summer months</w:t>
            </w:r>
            <w:r w:rsidR="00783017" w:rsidRPr="00DB4529">
              <w:rPr>
                <w:rStyle w:val="None"/>
                <w:rFonts w:ascii="Calibri" w:eastAsia="Calibri" w:hAnsi="Calibri" w:cs="Calibri"/>
                <w:sz w:val="22"/>
                <w:szCs w:val="22"/>
              </w:rPr>
              <w:t xml:space="preserve"> to gather speed data</w:t>
            </w:r>
            <w:r w:rsidRPr="00DB4529">
              <w:rPr>
                <w:rStyle w:val="None"/>
                <w:rFonts w:ascii="Calibri" w:eastAsia="Calibri" w:hAnsi="Calibri" w:cs="Calibri"/>
                <w:sz w:val="22"/>
                <w:szCs w:val="22"/>
              </w:rPr>
              <w:t>.</w:t>
            </w:r>
          </w:p>
          <w:p w:rsidR="00381317" w:rsidRPr="00DB4529" w:rsidRDefault="00381317"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Possible movement of sign currently situated in Pendoylan.</w:t>
            </w:r>
          </w:p>
          <w:p w:rsidR="00B0385D" w:rsidRPr="00DB4529" w:rsidRDefault="00B0385D"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Supplier identified and quote obtained</w:t>
            </w:r>
            <w:r w:rsidR="00F466CD" w:rsidRPr="00DB4529">
              <w:rPr>
                <w:rStyle w:val="None"/>
                <w:rFonts w:ascii="Calibri" w:eastAsia="Calibri" w:hAnsi="Calibri" w:cs="Calibri"/>
                <w:sz w:val="22"/>
                <w:szCs w:val="22"/>
              </w:rPr>
              <w:t xml:space="preserve"> for speed sign</w:t>
            </w:r>
          </w:p>
        </w:tc>
      </w:tr>
      <w:tr w:rsidR="00B67096" w:rsidTr="008F31A2">
        <w:tblPrEx>
          <w:shd w:val="clear" w:color="auto" w:fill="CADFFF"/>
        </w:tblPrEx>
        <w:trPr>
          <w:trHeight w:val="1134"/>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B67096" w:rsidRDefault="00B67096" w:rsidP="00B67096">
            <w:pPr>
              <w:pStyle w:val="BodyA"/>
              <w:widowControl w:val="0"/>
              <w:numPr>
                <w:ilvl w:val="0"/>
                <w:numId w:val="8"/>
              </w:numPr>
              <w:rPr>
                <w:rStyle w:val="None"/>
                <w:rFonts w:ascii="Calibri" w:eastAsia="Calibri" w:hAnsi="Calibri" w:cs="Calibri"/>
                <w:b/>
                <w:bCs/>
                <w:lang w:val="en-US"/>
              </w:rPr>
            </w:pPr>
            <w:r>
              <w:rPr>
                <w:rStyle w:val="None"/>
                <w:rFonts w:ascii="Calibri" w:eastAsia="Calibri" w:hAnsi="Calibri" w:cs="Calibri"/>
                <w:b/>
                <w:bCs/>
                <w:lang w:val="en-US"/>
              </w:rPr>
              <w:lastRenderedPageBreak/>
              <w:t xml:space="preserve">Improved parking </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Default="00B67096" w:rsidP="00AA17CB">
            <w:pPr>
              <w:pStyle w:val="Body"/>
              <w:rPr>
                <w:rStyle w:val="None"/>
                <w:rFonts w:ascii="Calibri" w:eastAsia="Calibri" w:hAnsi="Calibri" w:cs="Calibri"/>
                <w:sz w:val="22"/>
                <w:szCs w:val="22"/>
              </w:rPr>
            </w:pPr>
            <w:r>
              <w:rPr>
                <w:rStyle w:val="None"/>
                <w:rFonts w:ascii="Calibri" w:eastAsia="Calibri" w:hAnsi="Calibri" w:cs="Calibri"/>
                <w:sz w:val="22"/>
                <w:szCs w:val="22"/>
              </w:rPr>
              <w:t>Parking</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F17BB8">
            <w:pPr>
              <w:pStyle w:val="Body"/>
              <w:numPr>
                <w:ilvl w:val="0"/>
                <w:numId w:val="12"/>
              </w:numPr>
              <w:rPr>
                <w:rFonts w:ascii="Calibri" w:eastAsia="Calibri" w:hAnsi="Calibri" w:cs="Calibri"/>
                <w:sz w:val="22"/>
                <w:szCs w:val="22"/>
              </w:rPr>
            </w:pPr>
            <w:r w:rsidRPr="00DB4529">
              <w:rPr>
                <w:rFonts w:ascii="Calibri" w:eastAsia="Calibri" w:hAnsi="Calibri" w:cs="Calibri"/>
                <w:sz w:val="22"/>
                <w:szCs w:val="22"/>
              </w:rPr>
              <w:t>Consult with residents over potential parking solutions</w:t>
            </w:r>
          </w:p>
          <w:p w:rsidR="00B67096" w:rsidRPr="00DB4529" w:rsidRDefault="00B67096" w:rsidP="00B67096">
            <w:pPr>
              <w:pStyle w:val="Body"/>
              <w:ind w:left="360"/>
              <w:rPr>
                <w:rFonts w:ascii="Calibri" w:eastAsia="Calibri" w:hAnsi="Calibri" w:cs="Calibri"/>
                <w:sz w:val="22"/>
                <w:szCs w:val="22"/>
              </w:rPr>
            </w:pPr>
          </w:p>
          <w:p w:rsidR="00B67096" w:rsidRPr="00DB4529" w:rsidRDefault="00B67096" w:rsidP="00F17BB8">
            <w:pPr>
              <w:pStyle w:val="Body"/>
              <w:numPr>
                <w:ilvl w:val="0"/>
                <w:numId w:val="12"/>
              </w:numPr>
              <w:rPr>
                <w:rFonts w:ascii="Calibri" w:eastAsia="Calibri" w:hAnsi="Calibri" w:cs="Calibri"/>
                <w:sz w:val="22"/>
                <w:szCs w:val="22"/>
              </w:rPr>
            </w:pPr>
            <w:r w:rsidRPr="00DB4529">
              <w:rPr>
                <w:rFonts w:ascii="Calibri" w:eastAsia="Calibri" w:hAnsi="Calibri" w:cs="Calibri"/>
                <w:sz w:val="22"/>
                <w:szCs w:val="22"/>
              </w:rPr>
              <w:t>Discussions with Fields in Trust and the Vale Council over possible use of M</w:t>
            </w:r>
            <w:r w:rsidRPr="00DB4529">
              <w:rPr>
                <w:rFonts w:ascii="Calibri" w:eastAsia="Calibri" w:hAnsi="Calibri" w:cs="Calibri"/>
                <w:sz w:val="22"/>
                <w:szCs w:val="22"/>
              </w:rPr>
              <w:t>e</w:t>
            </w:r>
            <w:r w:rsidRPr="00DB4529">
              <w:rPr>
                <w:rFonts w:ascii="Calibri" w:eastAsia="Calibri" w:hAnsi="Calibri" w:cs="Calibri"/>
                <w:sz w:val="22"/>
                <w:szCs w:val="22"/>
              </w:rPr>
              <w:t>morial field</w:t>
            </w:r>
          </w:p>
          <w:p w:rsidR="00B67096" w:rsidRPr="00DB4529" w:rsidRDefault="00B67096" w:rsidP="00B67096">
            <w:pPr>
              <w:pStyle w:val="ListParagraph"/>
              <w:rPr>
                <w:rFonts w:ascii="Calibri" w:eastAsia="Calibri" w:hAnsi="Calibri" w:cs="Calibri"/>
                <w:sz w:val="22"/>
                <w:szCs w:val="22"/>
              </w:rPr>
            </w:pPr>
          </w:p>
          <w:p w:rsidR="00B67096" w:rsidRPr="00DB4529" w:rsidRDefault="00B67096" w:rsidP="00F17BB8">
            <w:pPr>
              <w:pStyle w:val="Body"/>
              <w:numPr>
                <w:ilvl w:val="0"/>
                <w:numId w:val="12"/>
              </w:numPr>
              <w:rPr>
                <w:rFonts w:ascii="Calibri" w:eastAsia="Calibri" w:hAnsi="Calibri" w:cs="Calibri"/>
                <w:sz w:val="22"/>
                <w:szCs w:val="22"/>
              </w:rPr>
            </w:pPr>
            <w:r w:rsidRPr="00DB4529">
              <w:rPr>
                <w:rFonts w:ascii="Calibri" w:eastAsia="Calibri" w:hAnsi="Calibri" w:cs="Calibri"/>
                <w:sz w:val="22"/>
                <w:szCs w:val="22"/>
              </w:rPr>
              <w:t xml:space="preserve">Set up working group to identify possible </w:t>
            </w:r>
            <w:r w:rsidR="00EB0A6D" w:rsidRPr="00DB4529">
              <w:rPr>
                <w:rFonts w:ascii="Calibri" w:eastAsia="Calibri" w:hAnsi="Calibri" w:cs="Calibri"/>
                <w:sz w:val="22"/>
                <w:szCs w:val="22"/>
              </w:rPr>
              <w:t>parking solutions</w:t>
            </w:r>
          </w:p>
          <w:p w:rsidR="00B67096" w:rsidRPr="00DB4529" w:rsidRDefault="00B67096" w:rsidP="00B67096">
            <w:pPr>
              <w:pStyle w:val="Body"/>
              <w:rPr>
                <w:rFonts w:ascii="Calibri" w:eastAsia="Calibri" w:hAnsi="Calibri" w:cs="Calibri"/>
                <w:sz w:val="22"/>
                <w:szCs w:val="22"/>
              </w:rPr>
            </w:pPr>
          </w:p>
          <w:p w:rsidR="00B67096" w:rsidRPr="00DB4529" w:rsidRDefault="00B67096" w:rsidP="00F17BB8">
            <w:pPr>
              <w:pStyle w:val="Body"/>
              <w:numPr>
                <w:ilvl w:val="0"/>
                <w:numId w:val="13"/>
              </w:numPr>
              <w:rPr>
                <w:rFonts w:ascii="Calibri" w:eastAsia="Calibri" w:hAnsi="Calibri" w:cs="Calibri"/>
                <w:sz w:val="22"/>
                <w:szCs w:val="22"/>
              </w:rPr>
            </w:pPr>
            <w:r w:rsidRPr="00DB4529">
              <w:rPr>
                <w:rFonts w:ascii="Calibri" w:eastAsia="Calibri" w:hAnsi="Calibri" w:cs="Calibri"/>
                <w:sz w:val="22"/>
                <w:szCs w:val="22"/>
              </w:rPr>
              <w:t>Collate information on parking issues around the village and photographic evidence of problems</w:t>
            </w:r>
          </w:p>
          <w:p w:rsidR="00F466CD" w:rsidRPr="00DB4529" w:rsidRDefault="00F466CD" w:rsidP="00F466CD">
            <w:pPr>
              <w:pStyle w:val="Body"/>
              <w:ind w:left="360"/>
              <w:rPr>
                <w:rFonts w:ascii="Calibri" w:eastAsia="Calibri" w:hAnsi="Calibri" w:cs="Calibri"/>
                <w:sz w:val="22"/>
                <w:szCs w:val="22"/>
              </w:rPr>
            </w:pPr>
          </w:p>
          <w:p w:rsidR="00F466CD" w:rsidRPr="00DB4529" w:rsidRDefault="00F466CD" w:rsidP="00F466CD">
            <w:pPr>
              <w:pStyle w:val="Body"/>
              <w:numPr>
                <w:ilvl w:val="0"/>
                <w:numId w:val="13"/>
              </w:numPr>
              <w:rPr>
                <w:rFonts w:ascii="Calibri" w:eastAsia="Calibri" w:hAnsi="Calibri" w:cs="Calibri"/>
                <w:sz w:val="22"/>
                <w:szCs w:val="22"/>
              </w:rPr>
            </w:pPr>
            <w:r w:rsidRPr="00DB4529">
              <w:rPr>
                <w:rFonts w:ascii="Calibri" w:eastAsia="Calibri" w:hAnsi="Calibri" w:cs="Calibri"/>
                <w:sz w:val="22"/>
                <w:szCs w:val="22"/>
              </w:rPr>
              <w:t>Seek solutions to parking at school area</w:t>
            </w: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rPr>
                <w:rStyle w:val="None"/>
                <w:rFonts w:ascii="Calibri" w:eastAsia="Calibri" w:hAnsi="Calibri" w:cs="Calibri"/>
                <w:sz w:val="22"/>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B67096">
            <w:pPr>
              <w:pStyle w:val="BodyA"/>
              <w:widowControl w:val="0"/>
              <w:rPr>
                <w:rFonts w:ascii="Calibri" w:hAnsi="Calibri" w:cs="Calibri"/>
              </w:rPr>
            </w:pPr>
            <w:r w:rsidRPr="00DB4529">
              <w:rPr>
                <w:rFonts w:ascii="Calibri" w:hAnsi="Calibri" w:cs="Calibri"/>
              </w:rPr>
              <w:t>Ongoing</w:t>
            </w: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Style w:val="None"/>
                <w:rFonts w:ascii="Calibri" w:eastAsia="Calibri" w:hAnsi="Calibri"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AA17CB">
            <w:pPr>
              <w:rPr>
                <w:rFonts w:ascii="Calibri" w:hAnsi="Calibri" w:cs="Calibri"/>
                <w:sz w:val="22"/>
                <w:szCs w:val="22"/>
              </w:rPr>
            </w:pPr>
            <w:r w:rsidRPr="00DB4529">
              <w:rPr>
                <w:rFonts w:ascii="Calibri" w:hAnsi="Calibri" w:cs="Calibri"/>
                <w:sz w:val="22"/>
                <w:szCs w:val="22"/>
              </w:rPr>
              <w:t>1</w:t>
            </w: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2F0F6D" w:rsidP="00AA17CB">
            <w:pPr>
              <w:rPr>
                <w:rFonts w:ascii="Calibri" w:hAnsi="Calibri" w:cs="Calibri"/>
                <w:sz w:val="22"/>
                <w:szCs w:val="22"/>
              </w:rPr>
            </w:pPr>
            <w:r w:rsidRPr="00DB4529">
              <w:rPr>
                <w:rFonts w:ascii="Calibri" w:hAnsi="Calibri" w:cs="Calibri"/>
                <w:sz w:val="22"/>
                <w:szCs w:val="22"/>
              </w:rPr>
              <w:t>3</w:t>
            </w: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F17BB8">
            <w:pPr>
              <w:pStyle w:val="Body"/>
              <w:numPr>
                <w:ilvl w:val="0"/>
                <w:numId w:val="14"/>
              </w:numPr>
              <w:spacing w:line="360" w:lineRule="auto"/>
              <w:rPr>
                <w:rFonts w:ascii="Calibri" w:eastAsia="Calibri" w:hAnsi="Calibri" w:cs="Calibri"/>
                <w:sz w:val="22"/>
                <w:szCs w:val="22"/>
              </w:rPr>
            </w:pPr>
            <w:r w:rsidRPr="00DB4529">
              <w:rPr>
                <w:rStyle w:val="None"/>
                <w:rFonts w:ascii="Calibri" w:eastAsia="Calibri" w:hAnsi="Calibri" w:cs="Calibri"/>
                <w:sz w:val="22"/>
                <w:szCs w:val="22"/>
              </w:rPr>
              <w:t>Fields in Trust</w:t>
            </w:r>
          </w:p>
          <w:p w:rsidR="00B67096" w:rsidRPr="00DB4529" w:rsidRDefault="00B67096" w:rsidP="00F17BB8">
            <w:pPr>
              <w:pStyle w:val="Body"/>
              <w:numPr>
                <w:ilvl w:val="0"/>
                <w:numId w:val="14"/>
              </w:numPr>
              <w:spacing w:line="360" w:lineRule="auto"/>
              <w:rPr>
                <w:rFonts w:ascii="Calibri" w:eastAsia="Calibri" w:hAnsi="Calibri" w:cs="Calibri"/>
                <w:sz w:val="22"/>
                <w:szCs w:val="22"/>
              </w:rPr>
            </w:pPr>
            <w:r w:rsidRPr="00DB4529">
              <w:rPr>
                <w:rStyle w:val="None"/>
                <w:rFonts w:ascii="Calibri" w:eastAsia="Calibri" w:hAnsi="Calibri" w:cs="Calibri"/>
                <w:sz w:val="22"/>
                <w:szCs w:val="22"/>
              </w:rPr>
              <w:t xml:space="preserve">Vale Council </w:t>
            </w:r>
          </w:p>
          <w:p w:rsidR="00B67096" w:rsidRPr="00DB4529" w:rsidRDefault="00B67096"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eastAsia="Calibri" w:hAnsi="Calibri" w:cs="Calibri"/>
                <w:sz w:val="22"/>
                <w:szCs w:val="22"/>
              </w:rPr>
              <w:t xml:space="preserve">Residents </w:t>
            </w:r>
          </w:p>
          <w:p w:rsidR="00F466CD" w:rsidRPr="00DB4529" w:rsidRDefault="00B67096"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hAnsi="Calibri" w:cs="Calibri"/>
                <w:sz w:val="22"/>
                <w:szCs w:val="22"/>
              </w:rPr>
              <w:t xml:space="preserve">Grant </w:t>
            </w:r>
          </w:p>
          <w:p w:rsidR="00B67096" w:rsidRPr="00DB4529" w:rsidRDefault="00B67096" w:rsidP="00F466CD">
            <w:pPr>
              <w:pStyle w:val="Body"/>
              <w:spacing w:line="360" w:lineRule="auto"/>
              <w:ind w:left="360"/>
              <w:rPr>
                <w:rStyle w:val="None"/>
                <w:rFonts w:ascii="Calibri" w:eastAsia="Calibri" w:hAnsi="Calibri" w:cs="Calibri"/>
                <w:sz w:val="22"/>
                <w:szCs w:val="22"/>
              </w:rPr>
            </w:pPr>
            <w:r w:rsidRPr="00DB4529">
              <w:rPr>
                <w:rStyle w:val="None"/>
                <w:rFonts w:ascii="Calibri" w:hAnsi="Calibri" w:cs="Calibri"/>
                <w:sz w:val="22"/>
                <w:szCs w:val="22"/>
              </w:rPr>
              <w:t>Organisations</w:t>
            </w:r>
          </w:p>
          <w:p w:rsidR="00F466CD" w:rsidRPr="00DB4529" w:rsidRDefault="00F466CD"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eastAsia="Calibri" w:hAnsi="Calibri" w:cs="Calibri"/>
                <w:sz w:val="22"/>
                <w:szCs w:val="22"/>
              </w:rPr>
              <w:t>Peterston School</w:t>
            </w:r>
          </w:p>
          <w:p w:rsidR="00F466CD" w:rsidRPr="00DB4529" w:rsidRDefault="00F466CD"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eastAsia="Calibri" w:hAnsi="Calibri" w:cs="Calibri"/>
                <w:sz w:val="22"/>
                <w:szCs w:val="22"/>
              </w:rPr>
              <w:t>Living Streets</w:t>
            </w:r>
          </w:p>
          <w:p w:rsidR="00B67096" w:rsidRPr="00DB4529" w:rsidRDefault="00B67096" w:rsidP="002F0F6D">
            <w:pPr>
              <w:pStyle w:val="Body"/>
              <w:ind w:left="360"/>
              <w:rPr>
                <w:rStyle w:val="None"/>
                <w:rFonts w:ascii="Calibri" w:eastAsia="Calibri" w:hAnsi="Calibri" w:cs="Calibri"/>
                <w:sz w:val="22"/>
                <w:szCs w:val="22"/>
              </w:rPr>
            </w:pPr>
          </w:p>
        </w:tc>
        <w:tc>
          <w:tcPr>
            <w:tcW w:w="3261" w:type="dxa"/>
            <w:tcBorders>
              <w:top w:val="single" w:sz="2" w:space="0" w:color="000000"/>
              <w:left w:val="single" w:sz="2" w:space="0" w:color="000000"/>
              <w:bottom w:val="single" w:sz="2" w:space="0" w:color="000000"/>
              <w:right w:val="single" w:sz="2" w:space="0" w:color="000000"/>
            </w:tcBorders>
          </w:tcPr>
          <w:p w:rsidR="00B67096" w:rsidRPr="00DB4529" w:rsidRDefault="00B67096" w:rsidP="00F17BB8">
            <w:pPr>
              <w:pStyle w:val="Body"/>
              <w:numPr>
                <w:ilvl w:val="0"/>
                <w:numId w:val="14"/>
              </w:numPr>
              <w:rPr>
                <w:rStyle w:val="None"/>
                <w:rFonts w:ascii="Calibri" w:eastAsia="Calibri" w:hAnsi="Calibri" w:cs="Calibri"/>
                <w:color w:val="auto"/>
                <w:sz w:val="22"/>
                <w:szCs w:val="22"/>
              </w:rPr>
            </w:pPr>
            <w:r w:rsidRPr="00DB4529">
              <w:rPr>
                <w:rStyle w:val="None"/>
                <w:rFonts w:ascii="Calibri" w:eastAsia="Calibri" w:hAnsi="Calibri" w:cs="Calibri"/>
                <w:color w:val="auto"/>
                <w:sz w:val="22"/>
                <w:szCs w:val="22"/>
              </w:rPr>
              <w:t xml:space="preserve">Consultation on possible </w:t>
            </w:r>
            <w:r w:rsidR="00EB0A6D" w:rsidRPr="00DB4529">
              <w:rPr>
                <w:rStyle w:val="None"/>
                <w:rFonts w:ascii="Calibri" w:eastAsia="Calibri" w:hAnsi="Calibri" w:cs="Calibri"/>
                <w:color w:val="auto"/>
                <w:sz w:val="22"/>
                <w:szCs w:val="22"/>
              </w:rPr>
              <w:t>1-way</w:t>
            </w:r>
            <w:r w:rsidRPr="00DB4529">
              <w:rPr>
                <w:rStyle w:val="None"/>
                <w:rFonts w:ascii="Calibri" w:eastAsia="Calibri" w:hAnsi="Calibri" w:cs="Calibri"/>
                <w:color w:val="auto"/>
                <w:sz w:val="22"/>
                <w:szCs w:val="22"/>
              </w:rPr>
              <w:t xml:space="preserve"> system on </w:t>
            </w:r>
            <w:proofErr w:type="spellStart"/>
            <w:r w:rsidRPr="00DB4529">
              <w:rPr>
                <w:rStyle w:val="None"/>
                <w:rFonts w:ascii="Calibri" w:eastAsia="Calibri" w:hAnsi="Calibri" w:cs="Calibri"/>
                <w:color w:val="auto"/>
                <w:sz w:val="22"/>
                <w:szCs w:val="22"/>
              </w:rPr>
              <w:t>Ffordd</w:t>
            </w:r>
            <w:proofErr w:type="spellEnd"/>
            <w:r w:rsidRPr="00DB4529">
              <w:rPr>
                <w:rStyle w:val="None"/>
                <w:rFonts w:ascii="Calibri" w:eastAsia="Calibri" w:hAnsi="Calibri" w:cs="Calibri"/>
                <w:color w:val="auto"/>
                <w:sz w:val="22"/>
                <w:szCs w:val="22"/>
              </w:rPr>
              <w:t xml:space="preserve"> Yr </w:t>
            </w:r>
            <w:proofErr w:type="spellStart"/>
            <w:r w:rsidRPr="00DB4529">
              <w:rPr>
                <w:rStyle w:val="None"/>
                <w:rFonts w:ascii="Calibri" w:eastAsia="Calibri" w:hAnsi="Calibri" w:cs="Calibri"/>
                <w:color w:val="auto"/>
                <w:sz w:val="22"/>
                <w:szCs w:val="22"/>
              </w:rPr>
              <w:t>Eglwys</w:t>
            </w:r>
            <w:proofErr w:type="spellEnd"/>
            <w:r w:rsidRPr="00DB4529">
              <w:rPr>
                <w:rStyle w:val="None"/>
                <w:rFonts w:ascii="Calibri" w:eastAsia="Calibri" w:hAnsi="Calibri" w:cs="Calibri"/>
                <w:color w:val="auto"/>
                <w:sz w:val="22"/>
                <w:szCs w:val="22"/>
              </w:rPr>
              <w:t xml:space="preserve"> (majority against)</w:t>
            </w:r>
          </w:p>
          <w:p w:rsidR="00B67096" w:rsidRPr="00DB4529" w:rsidRDefault="00B67096" w:rsidP="00F17BB8">
            <w:pPr>
              <w:pStyle w:val="Body"/>
              <w:numPr>
                <w:ilvl w:val="0"/>
                <w:numId w:val="14"/>
              </w:numPr>
              <w:rPr>
                <w:rStyle w:val="None"/>
                <w:rFonts w:ascii="Calibri" w:eastAsia="Calibri" w:hAnsi="Calibri" w:cs="Calibri"/>
                <w:color w:val="auto"/>
                <w:sz w:val="22"/>
                <w:szCs w:val="22"/>
              </w:rPr>
            </w:pPr>
            <w:r w:rsidRPr="00DB4529">
              <w:rPr>
                <w:rStyle w:val="None"/>
                <w:rFonts w:ascii="Calibri" w:eastAsia="Calibri" w:hAnsi="Calibri" w:cs="Calibri"/>
                <w:color w:val="auto"/>
                <w:sz w:val="22"/>
                <w:szCs w:val="22"/>
              </w:rPr>
              <w:t>Consultation November 2019 on possible car park on se</w:t>
            </w:r>
            <w:r w:rsidRPr="00DB4529">
              <w:rPr>
                <w:rStyle w:val="None"/>
                <w:rFonts w:ascii="Calibri" w:eastAsia="Calibri" w:hAnsi="Calibri" w:cs="Calibri"/>
                <w:color w:val="auto"/>
                <w:sz w:val="22"/>
                <w:szCs w:val="22"/>
              </w:rPr>
              <w:t>c</w:t>
            </w:r>
            <w:r w:rsidRPr="00DB4529">
              <w:rPr>
                <w:rStyle w:val="None"/>
                <w:rFonts w:ascii="Calibri" w:eastAsia="Calibri" w:hAnsi="Calibri" w:cs="Calibri"/>
                <w:color w:val="auto"/>
                <w:sz w:val="22"/>
                <w:szCs w:val="22"/>
              </w:rPr>
              <w:t>tion of Memorial Field (M</w:t>
            </w:r>
            <w:r w:rsidRPr="00DB4529">
              <w:rPr>
                <w:rStyle w:val="None"/>
                <w:rFonts w:ascii="Calibri" w:eastAsia="Calibri" w:hAnsi="Calibri" w:cs="Calibri"/>
                <w:color w:val="auto"/>
                <w:sz w:val="22"/>
                <w:szCs w:val="22"/>
              </w:rPr>
              <w:t>a</w:t>
            </w:r>
            <w:r w:rsidRPr="00DB4529">
              <w:rPr>
                <w:rStyle w:val="None"/>
                <w:rFonts w:ascii="Calibri" w:eastAsia="Calibri" w:hAnsi="Calibri" w:cs="Calibri"/>
                <w:color w:val="auto"/>
                <w:sz w:val="22"/>
                <w:szCs w:val="22"/>
              </w:rPr>
              <w:t>jority For)</w:t>
            </w:r>
          </w:p>
          <w:p w:rsidR="00B67096" w:rsidRPr="00DB4529" w:rsidRDefault="00EB0A6D" w:rsidP="00F17BB8">
            <w:pPr>
              <w:pStyle w:val="Body"/>
              <w:numPr>
                <w:ilvl w:val="0"/>
                <w:numId w:val="14"/>
              </w:numPr>
              <w:rPr>
                <w:rStyle w:val="None"/>
                <w:rFonts w:ascii="Calibri" w:eastAsia="Calibri" w:hAnsi="Calibri" w:cs="Calibri"/>
                <w:color w:val="FF0000"/>
                <w:sz w:val="22"/>
                <w:szCs w:val="22"/>
              </w:rPr>
            </w:pPr>
            <w:r w:rsidRPr="00DB4529">
              <w:rPr>
                <w:rStyle w:val="None"/>
                <w:rFonts w:ascii="Calibri" w:eastAsia="Calibri" w:hAnsi="Calibri" w:cs="Calibri"/>
                <w:color w:val="auto"/>
                <w:sz w:val="22"/>
                <w:szCs w:val="22"/>
              </w:rPr>
              <w:t>Liaison</w:t>
            </w:r>
            <w:r w:rsidR="00B67096" w:rsidRPr="00DB4529">
              <w:rPr>
                <w:rStyle w:val="None"/>
                <w:rFonts w:ascii="Calibri" w:eastAsia="Calibri" w:hAnsi="Calibri" w:cs="Calibri"/>
                <w:color w:val="auto"/>
                <w:sz w:val="22"/>
                <w:szCs w:val="22"/>
              </w:rPr>
              <w:t xml:space="preserve"> with Vale Council and Fields in Trust over possible change of use of section of field</w:t>
            </w:r>
          </w:p>
        </w:tc>
      </w:tr>
      <w:tr w:rsidR="002E0C7F" w:rsidTr="008F31A2">
        <w:tblPrEx>
          <w:shd w:val="clear" w:color="auto" w:fill="CADFFF"/>
        </w:tblPrEx>
        <w:trPr>
          <w:trHeight w:val="2180"/>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Pr="006C3BD4" w:rsidRDefault="00BD61CB" w:rsidP="00AA17CB">
            <w:pPr>
              <w:pStyle w:val="TableStyle1"/>
              <w:rPr>
                <w:rStyle w:val="None"/>
                <w:rFonts w:ascii="Calibri" w:eastAsia="Calibri" w:hAnsi="Calibri" w:cs="Calibri"/>
                <w:sz w:val="22"/>
                <w:szCs w:val="22"/>
                <w:lang w:val="en-US"/>
              </w:rPr>
            </w:pPr>
            <w:r>
              <w:rPr>
                <w:rStyle w:val="None"/>
                <w:rFonts w:ascii="Calibri" w:eastAsia="Calibri" w:hAnsi="Calibri" w:cs="Calibri"/>
                <w:sz w:val="22"/>
                <w:szCs w:val="22"/>
                <w:lang w:val="en-US"/>
              </w:rPr>
              <w:lastRenderedPageBreak/>
              <w:t>3</w:t>
            </w:r>
            <w:r w:rsidR="002E0C7F" w:rsidRPr="006C3BD4">
              <w:rPr>
                <w:rStyle w:val="None"/>
                <w:rFonts w:ascii="Calibri" w:eastAsia="Calibri" w:hAnsi="Calibri" w:cs="Calibri"/>
                <w:sz w:val="22"/>
                <w:szCs w:val="22"/>
                <w:lang w:val="en-US"/>
              </w:rPr>
              <w:t>. Improve playing</w:t>
            </w:r>
          </w:p>
          <w:p w:rsidR="002E0C7F" w:rsidRPr="006C3BD4" w:rsidRDefault="002E0C7F" w:rsidP="00AA17CB">
            <w:pPr>
              <w:pStyle w:val="TableStyle1"/>
              <w:rPr>
                <w:rStyle w:val="None"/>
                <w:rFonts w:ascii="Calibri" w:eastAsia="Calibri" w:hAnsi="Calibri" w:cs="Calibri"/>
                <w:sz w:val="22"/>
                <w:szCs w:val="22"/>
                <w:lang w:val="en-US"/>
              </w:rPr>
            </w:pPr>
            <w:r w:rsidRPr="006C3BD4">
              <w:rPr>
                <w:rStyle w:val="None"/>
                <w:rFonts w:ascii="Calibri" w:eastAsia="Calibri" w:hAnsi="Calibri" w:cs="Calibri"/>
                <w:sz w:val="22"/>
                <w:szCs w:val="22"/>
                <w:lang w:val="en-US"/>
              </w:rPr>
              <w:t xml:space="preserve">field and provide </w:t>
            </w:r>
          </w:p>
          <w:p w:rsidR="002E0C7F" w:rsidRPr="006C3BD4" w:rsidRDefault="002E0C7F" w:rsidP="00AA17CB">
            <w:pPr>
              <w:pStyle w:val="TableStyle1"/>
              <w:rPr>
                <w:rStyle w:val="None"/>
                <w:rFonts w:ascii="Calibri" w:eastAsia="Calibri" w:hAnsi="Calibri" w:cs="Calibri"/>
                <w:sz w:val="22"/>
                <w:szCs w:val="22"/>
                <w:lang w:val="en-US"/>
              </w:rPr>
            </w:pPr>
            <w:r w:rsidRPr="006C3BD4">
              <w:rPr>
                <w:rStyle w:val="None"/>
                <w:rFonts w:ascii="Calibri" w:eastAsia="Calibri" w:hAnsi="Calibri" w:cs="Calibri"/>
                <w:sz w:val="22"/>
                <w:szCs w:val="22"/>
                <w:lang w:val="en-US"/>
              </w:rPr>
              <w:t>access to all</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0B27A5" w:rsidP="00AA17CB">
            <w:pPr>
              <w:pStyle w:val="Body"/>
              <w:rPr>
                <w:rStyle w:val="None"/>
                <w:rFonts w:ascii="Calibri" w:eastAsia="Calibri" w:hAnsi="Calibri" w:cs="Calibri"/>
                <w:sz w:val="22"/>
                <w:szCs w:val="22"/>
              </w:rPr>
            </w:pPr>
            <w:r>
              <w:rPr>
                <w:rStyle w:val="None"/>
                <w:rFonts w:ascii="Calibri" w:eastAsia="Calibri" w:hAnsi="Calibri" w:cs="Calibri"/>
                <w:sz w:val="22"/>
                <w:szCs w:val="22"/>
              </w:rPr>
              <w:t>Village I</w:t>
            </w:r>
            <w:r>
              <w:rPr>
                <w:rStyle w:val="None"/>
                <w:rFonts w:ascii="Calibri" w:eastAsia="Calibri" w:hAnsi="Calibri" w:cs="Calibri"/>
                <w:sz w:val="22"/>
                <w:szCs w:val="22"/>
              </w:rPr>
              <w:t>m</w:t>
            </w:r>
            <w:r>
              <w:rPr>
                <w:rStyle w:val="None"/>
                <w:rFonts w:ascii="Calibri" w:eastAsia="Calibri" w:hAnsi="Calibri" w:cs="Calibri"/>
                <w:sz w:val="22"/>
                <w:szCs w:val="22"/>
              </w:rPr>
              <w:t>provements</w:t>
            </w:r>
          </w:p>
          <w:p w:rsidR="000B27A5" w:rsidRDefault="000B27A5" w:rsidP="00AA17CB">
            <w:pPr>
              <w:pStyle w:val="Body"/>
              <w:rPr>
                <w:rStyle w:val="None"/>
                <w:rFonts w:ascii="Calibri" w:eastAsia="Calibri" w:hAnsi="Calibri" w:cs="Calibri"/>
                <w:sz w:val="22"/>
                <w:szCs w:val="22"/>
              </w:rPr>
            </w:pPr>
          </w:p>
          <w:p w:rsidR="000B27A5" w:rsidRDefault="000B27A5" w:rsidP="00AA17CB">
            <w:pPr>
              <w:pStyle w:val="Body"/>
              <w:rPr>
                <w:rStyle w:val="None"/>
                <w:rFonts w:ascii="Calibri" w:eastAsia="Calibri" w:hAnsi="Calibri" w:cs="Calibri"/>
                <w:sz w:val="22"/>
                <w:szCs w:val="22"/>
              </w:rPr>
            </w:pPr>
          </w:p>
          <w:p w:rsidR="000B27A5" w:rsidRDefault="000B27A5" w:rsidP="00AA17CB">
            <w:pPr>
              <w:pStyle w:val="Body"/>
            </w:pP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61CB" w:rsidRDefault="002E0C7F" w:rsidP="000B27A5">
            <w:pPr>
              <w:pStyle w:val="Body"/>
              <w:numPr>
                <w:ilvl w:val="0"/>
                <w:numId w:val="53"/>
              </w:numPr>
              <w:rPr>
                <w:rStyle w:val="None"/>
                <w:rFonts w:ascii="Calibri" w:eastAsia="Calibri" w:hAnsi="Calibri" w:cs="Calibri"/>
                <w:sz w:val="22"/>
                <w:szCs w:val="22"/>
              </w:rPr>
            </w:pPr>
            <w:r>
              <w:rPr>
                <w:rStyle w:val="None"/>
                <w:rFonts w:ascii="Calibri" w:eastAsia="Calibri" w:hAnsi="Calibri" w:cs="Calibri"/>
                <w:sz w:val="22"/>
                <w:szCs w:val="22"/>
              </w:rPr>
              <w:t>Naturalise parts of the playing fields to add ‘nat</w:t>
            </w:r>
            <w:r>
              <w:rPr>
                <w:rStyle w:val="None"/>
                <w:rFonts w:ascii="Calibri" w:eastAsia="Calibri" w:hAnsi="Calibri" w:cs="Calibri"/>
                <w:sz w:val="22"/>
                <w:szCs w:val="22"/>
              </w:rPr>
              <w:t>u</w:t>
            </w:r>
            <w:r>
              <w:rPr>
                <w:rStyle w:val="None"/>
                <w:rFonts w:ascii="Calibri" w:eastAsia="Calibri" w:hAnsi="Calibri" w:cs="Calibri"/>
                <w:sz w:val="22"/>
                <w:szCs w:val="22"/>
              </w:rPr>
              <w:t>ral play’ features</w:t>
            </w:r>
            <w:r w:rsidR="000B27A5">
              <w:rPr>
                <w:rStyle w:val="None"/>
                <w:rFonts w:ascii="Calibri" w:eastAsia="Calibri" w:hAnsi="Calibri" w:cs="Calibri"/>
                <w:sz w:val="22"/>
                <w:szCs w:val="22"/>
              </w:rPr>
              <w:t>.</w:t>
            </w:r>
          </w:p>
          <w:p w:rsidR="00321F98" w:rsidRDefault="00321F98" w:rsidP="00321F98">
            <w:pPr>
              <w:pStyle w:val="Body"/>
              <w:ind w:left="360"/>
              <w:rPr>
                <w:rStyle w:val="None"/>
                <w:rFonts w:ascii="Calibri" w:eastAsia="Calibri" w:hAnsi="Calibri" w:cs="Calibri"/>
                <w:sz w:val="22"/>
                <w:szCs w:val="22"/>
              </w:rPr>
            </w:pPr>
          </w:p>
          <w:p w:rsidR="00321F98" w:rsidRPr="00321F98" w:rsidRDefault="000B27A5" w:rsidP="00321F98">
            <w:pPr>
              <w:pStyle w:val="Body"/>
              <w:numPr>
                <w:ilvl w:val="0"/>
                <w:numId w:val="53"/>
              </w:numPr>
              <w:rPr>
                <w:rStyle w:val="None"/>
                <w:rFonts w:ascii="Calibri" w:eastAsia="Calibri" w:hAnsi="Calibri" w:cs="Calibri"/>
                <w:sz w:val="22"/>
                <w:szCs w:val="22"/>
              </w:rPr>
            </w:pPr>
            <w:r>
              <w:rPr>
                <w:rStyle w:val="None"/>
                <w:rFonts w:ascii="Calibri" w:eastAsia="Calibri" w:hAnsi="Calibri" w:cs="Calibri"/>
                <w:sz w:val="22"/>
                <w:szCs w:val="22"/>
              </w:rPr>
              <w:t>Add cycle path</w:t>
            </w:r>
            <w:r w:rsidR="00321F98">
              <w:rPr>
                <w:rStyle w:val="None"/>
                <w:rFonts w:ascii="Calibri" w:eastAsia="Calibri" w:hAnsi="Calibri" w:cs="Calibri"/>
                <w:sz w:val="22"/>
                <w:szCs w:val="22"/>
              </w:rPr>
              <w:t>, track around playing fields</w:t>
            </w:r>
          </w:p>
          <w:p w:rsidR="00321F98" w:rsidRPr="00321F98" w:rsidRDefault="00321F98" w:rsidP="00321F98">
            <w:pPr>
              <w:pStyle w:val="Body"/>
              <w:rPr>
                <w:rStyle w:val="None"/>
                <w:rFonts w:ascii="Calibri" w:eastAsia="Calibri" w:hAnsi="Calibri" w:cs="Calibri"/>
                <w:sz w:val="22"/>
                <w:szCs w:val="22"/>
              </w:rPr>
            </w:pPr>
          </w:p>
          <w:p w:rsidR="00321F98" w:rsidRDefault="00321F98" w:rsidP="00321F98">
            <w:pPr>
              <w:pStyle w:val="Body"/>
              <w:numPr>
                <w:ilvl w:val="0"/>
                <w:numId w:val="20"/>
              </w:numPr>
              <w:rPr>
                <w:rStyle w:val="None"/>
                <w:rFonts w:ascii="Calibri" w:eastAsia="Calibri" w:hAnsi="Calibri" w:cs="Calibri"/>
                <w:sz w:val="22"/>
                <w:szCs w:val="22"/>
              </w:rPr>
            </w:pPr>
            <w:r>
              <w:rPr>
                <w:rStyle w:val="None"/>
                <w:rFonts w:ascii="Calibri" w:eastAsia="Calibri" w:hAnsi="Calibri" w:cs="Calibri"/>
                <w:sz w:val="22"/>
                <w:szCs w:val="22"/>
              </w:rPr>
              <w:t>Provide facilities for elde</w:t>
            </w:r>
            <w:r>
              <w:rPr>
                <w:rStyle w:val="None"/>
                <w:rFonts w:ascii="Calibri" w:eastAsia="Calibri" w:hAnsi="Calibri" w:cs="Calibri"/>
                <w:sz w:val="22"/>
                <w:szCs w:val="22"/>
              </w:rPr>
              <w:t>r</w:t>
            </w:r>
            <w:r>
              <w:rPr>
                <w:rStyle w:val="None"/>
                <w:rFonts w:ascii="Calibri" w:eastAsia="Calibri" w:hAnsi="Calibri" w:cs="Calibri"/>
                <w:sz w:val="22"/>
                <w:szCs w:val="22"/>
              </w:rPr>
              <w:t>ly/less abled</w:t>
            </w:r>
          </w:p>
          <w:p w:rsidR="00321F98" w:rsidRDefault="00321F98" w:rsidP="00321F98">
            <w:pPr>
              <w:pStyle w:val="Body"/>
              <w:rPr>
                <w:rFonts w:ascii="Calibri" w:eastAsia="Calibri" w:hAnsi="Calibri" w:cs="Calibri"/>
                <w:sz w:val="22"/>
                <w:szCs w:val="22"/>
              </w:rPr>
            </w:pPr>
          </w:p>
          <w:p w:rsidR="00321F98" w:rsidRDefault="00321F98" w:rsidP="00321F98">
            <w:pPr>
              <w:pStyle w:val="Body"/>
              <w:numPr>
                <w:ilvl w:val="0"/>
                <w:numId w:val="20"/>
              </w:numPr>
              <w:rPr>
                <w:rStyle w:val="None"/>
                <w:rFonts w:ascii="Calibri" w:eastAsia="Calibri" w:hAnsi="Calibri" w:cs="Calibri"/>
                <w:sz w:val="22"/>
                <w:szCs w:val="22"/>
              </w:rPr>
            </w:pPr>
            <w:r>
              <w:rPr>
                <w:rStyle w:val="None"/>
                <w:rFonts w:ascii="Calibri" w:eastAsia="Calibri" w:hAnsi="Calibri" w:cs="Calibri"/>
                <w:sz w:val="22"/>
                <w:szCs w:val="22"/>
              </w:rPr>
              <w:t xml:space="preserve">Provide facilities for young people </w:t>
            </w:r>
          </w:p>
          <w:p w:rsidR="00321F98" w:rsidRDefault="00321F98" w:rsidP="00321F98">
            <w:pPr>
              <w:pStyle w:val="ListParagraph"/>
              <w:rPr>
                <w:rFonts w:ascii="Calibri" w:eastAsia="Calibri" w:hAnsi="Calibri" w:cs="Calibri"/>
                <w:sz w:val="22"/>
                <w:szCs w:val="22"/>
              </w:rPr>
            </w:pPr>
          </w:p>
          <w:p w:rsidR="00321F98" w:rsidRDefault="00321F98" w:rsidP="00321F98">
            <w:pPr>
              <w:pStyle w:val="Body"/>
              <w:ind w:left="360"/>
              <w:rPr>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BD61CB" w:rsidRPr="00BD61CB" w:rsidRDefault="00BD61CB" w:rsidP="00BD61CB">
            <w:pPr>
              <w:pStyle w:val="Body"/>
              <w:ind w:left="360"/>
              <w:rPr>
                <w:rFonts w:ascii="Calibri" w:eastAsia="Calibri" w:hAnsi="Calibri" w:cs="Calibri"/>
                <w:sz w:val="22"/>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D61CB" w:rsidRDefault="00BD61CB" w:rsidP="00AA17CB">
            <w:pPr>
              <w:pStyle w:val="BodyA"/>
              <w:widowControl w:val="0"/>
              <w:rPr>
                <w:rFonts w:ascii="Calibri" w:hAnsi="Calibri" w:cs="Calibri"/>
              </w:rPr>
            </w:pPr>
            <w:r>
              <w:rPr>
                <w:rFonts w:ascii="Calibri" w:hAnsi="Calibri" w:cs="Calibri"/>
              </w:rPr>
              <w:t>Appropriate sub-committee to discuss April 2020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8162F5">
            <w:r w:rsidRPr="008162F5">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8162F5">
            <w:r>
              <w:t>1</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F17BB8">
            <w:pPr>
              <w:pStyle w:val="Body"/>
              <w:numPr>
                <w:ilvl w:val="0"/>
                <w:numId w:val="18"/>
              </w:numPr>
              <w:rPr>
                <w:rFonts w:ascii="Calibri" w:eastAsia="Calibri" w:hAnsi="Calibri" w:cs="Calibri"/>
                <w:sz w:val="22"/>
                <w:szCs w:val="22"/>
              </w:rPr>
            </w:pPr>
            <w:r>
              <w:rPr>
                <w:rStyle w:val="None"/>
                <w:rFonts w:ascii="Calibri" w:eastAsia="Calibri" w:hAnsi="Calibri" w:cs="Calibri"/>
                <w:sz w:val="22"/>
                <w:szCs w:val="22"/>
              </w:rPr>
              <w:t xml:space="preserve">Fields in Trust </w:t>
            </w:r>
          </w:p>
          <w:p w:rsidR="002E0C7F" w:rsidRDefault="002E0C7F" w:rsidP="00F17BB8">
            <w:pPr>
              <w:pStyle w:val="Body"/>
              <w:numPr>
                <w:ilvl w:val="0"/>
                <w:numId w:val="18"/>
              </w:numPr>
              <w:rPr>
                <w:rFonts w:ascii="Calibri" w:eastAsia="Calibri" w:hAnsi="Calibri" w:cs="Calibri"/>
                <w:sz w:val="22"/>
                <w:szCs w:val="22"/>
              </w:rPr>
            </w:pPr>
            <w:r>
              <w:rPr>
                <w:rStyle w:val="None"/>
                <w:rFonts w:ascii="Calibri" w:eastAsia="Calibri" w:hAnsi="Calibri" w:cs="Calibri"/>
                <w:sz w:val="22"/>
                <w:szCs w:val="22"/>
              </w:rPr>
              <w:t>Grant Organis</w:t>
            </w:r>
            <w:r>
              <w:rPr>
                <w:rStyle w:val="None"/>
                <w:rFonts w:ascii="Calibri" w:eastAsia="Calibri" w:hAnsi="Calibri" w:cs="Calibri"/>
                <w:sz w:val="22"/>
                <w:szCs w:val="22"/>
              </w:rPr>
              <w:t>a</w:t>
            </w:r>
            <w:r>
              <w:rPr>
                <w:rStyle w:val="None"/>
                <w:rFonts w:ascii="Calibri" w:eastAsia="Calibri" w:hAnsi="Calibri" w:cs="Calibri"/>
                <w:sz w:val="22"/>
                <w:szCs w:val="22"/>
              </w:rPr>
              <w:t>tions</w:t>
            </w:r>
          </w:p>
          <w:p w:rsidR="002E0C7F" w:rsidRDefault="002E0C7F" w:rsidP="00F17BB8">
            <w:pPr>
              <w:pStyle w:val="Body"/>
              <w:numPr>
                <w:ilvl w:val="0"/>
                <w:numId w:val="18"/>
              </w:numPr>
              <w:rPr>
                <w:rFonts w:ascii="Calibri" w:eastAsia="Calibri" w:hAnsi="Calibri" w:cs="Calibri"/>
                <w:sz w:val="22"/>
                <w:szCs w:val="22"/>
              </w:rPr>
            </w:pPr>
            <w:r>
              <w:rPr>
                <w:rStyle w:val="None"/>
                <w:rFonts w:ascii="Calibri" w:eastAsia="Calibri" w:hAnsi="Calibri" w:cs="Calibri"/>
                <w:sz w:val="22"/>
                <w:szCs w:val="22"/>
              </w:rPr>
              <w:t>CPC</w:t>
            </w:r>
          </w:p>
          <w:p w:rsidR="002E0C7F" w:rsidRDefault="002E0C7F" w:rsidP="00F17BB8">
            <w:pPr>
              <w:pStyle w:val="Body"/>
              <w:numPr>
                <w:ilvl w:val="0"/>
                <w:numId w:val="18"/>
              </w:numPr>
              <w:rPr>
                <w:rStyle w:val="None"/>
                <w:rFonts w:ascii="Calibri" w:eastAsia="Calibri" w:hAnsi="Calibri" w:cs="Calibri"/>
                <w:sz w:val="22"/>
                <w:szCs w:val="22"/>
              </w:rPr>
            </w:pPr>
            <w:r>
              <w:rPr>
                <w:rStyle w:val="None"/>
                <w:rFonts w:ascii="Calibri" w:eastAsia="Calibri" w:hAnsi="Calibri" w:cs="Calibri"/>
                <w:sz w:val="22"/>
                <w:szCs w:val="22"/>
              </w:rPr>
              <w:t>Tennis and Sports Club (TaSC)</w:t>
            </w:r>
          </w:p>
          <w:p w:rsidR="00321F98" w:rsidRPr="002C0E8E" w:rsidRDefault="00321F98" w:rsidP="00321F98">
            <w:pPr>
              <w:pStyle w:val="Body"/>
              <w:numPr>
                <w:ilvl w:val="0"/>
                <w:numId w:val="18"/>
              </w:numPr>
              <w:rPr>
                <w:rStyle w:val="None"/>
                <w:rFonts w:ascii="Calibri" w:eastAsia="Calibri" w:hAnsi="Calibri" w:cs="Calibri"/>
                <w:sz w:val="22"/>
                <w:szCs w:val="22"/>
              </w:rPr>
            </w:pPr>
            <w:r>
              <w:rPr>
                <w:rStyle w:val="None"/>
                <w:rFonts w:ascii="Calibri" w:hAnsi="Calibri" w:cs="Calibri"/>
                <w:sz w:val="22"/>
                <w:szCs w:val="22"/>
              </w:rPr>
              <w:t>Residents</w:t>
            </w:r>
          </w:p>
          <w:p w:rsidR="002C0E8E" w:rsidRPr="002C0E8E" w:rsidRDefault="002C0E8E" w:rsidP="00321F98">
            <w:pPr>
              <w:pStyle w:val="Body"/>
              <w:numPr>
                <w:ilvl w:val="0"/>
                <w:numId w:val="18"/>
              </w:numPr>
              <w:rPr>
                <w:rFonts w:ascii="Calibri" w:eastAsia="Calibri" w:hAnsi="Calibri" w:cs="Calibri"/>
                <w:sz w:val="22"/>
                <w:szCs w:val="22"/>
              </w:rPr>
            </w:pPr>
            <w:r w:rsidRPr="002C0E8E">
              <w:rPr>
                <w:rStyle w:val="None"/>
                <w:rFonts w:ascii="Calibri" w:hAnsi="Calibri" w:cs="Calibri"/>
                <w:sz w:val="22"/>
                <w:szCs w:val="22"/>
              </w:rPr>
              <w:t>Local</w:t>
            </w:r>
            <w:r>
              <w:rPr>
                <w:rStyle w:val="None"/>
                <w:rFonts w:ascii="Calibri" w:hAnsi="Calibri" w:cs="Calibri"/>
                <w:sz w:val="22"/>
                <w:szCs w:val="22"/>
              </w:rPr>
              <w:t xml:space="preserve"> contractors</w:t>
            </w:r>
          </w:p>
        </w:tc>
        <w:tc>
          <w:tcPr>
            <w:tcW w:w="3261" w:type="dxa"/>
            <w:tcBorders>
              <w:top w:val="single" w:sz="2" w:space="0" w:color="000000"/>
              <w:left w:val="single" w:sz="2" w:space="0" w:color="000000"/>
              <w:bottom w:val="single" w:sz="2" w:space="0" w:color="000000"/>
              <w:right w:val="single" w:sz="2" w:space="0" w:color="000000"/>
            </w:tcBorders>
          </w:tcPr>
          <w:p w:rsidR="002E0C7F" w:rsidRPr="00DB4529" w:rsidRDefault="00321F98" w:rsidP="00321F98">
            <w:pPr>
              <w:pStyle w:val="Body"/>
              <w:numPr>
                <w:ilvl w:val="0"/>
                <w:numId w:val="18"/>
              </w:numPr>
              <w:rPr>
                <w:rStyle w:val="None"/>
                <w:rFonts w:ascii="Calibri" w:eastAsia="Calibri" w:hAnsi="Calibri" w:cs="Calibri"/>
                <w:sz w:val="22"/>
                <w:szCs w:val="22"/>
              </w:rPr>
            </w:pPr>
            <w:r w:rsidRPr="00DB4529">
              <w:rPr>
                <w:rStyle w:val="None"/>
                <w:rFonts w:ascii="Calibri" w:eastAsia="Calibri" w:hAnsi="Calibri" w:cs="Calibri"/>
                <w:sz w:val="22"/>
                <w:szCs w:val="22"/>
              </w:rPr>
              <w:t>MUGA now completed and in full use</w:t>
            </w:r>
          </w:p>
          <w:p w:rsidR="00321F98" w:rsidRPr="00DB4529" w:rsidRDefault="00321F98" w:rsidP="00321F98">
            <w:pPr>
              <w:pStyle w:val="Body"/>
              <w:numPr>
                <w:ilvl w:val="0"/>
                <w:numId w:val="18"/>
              </w:numPr>
              <w:rPr>
                <w:rStyle w:val="None"/>
                <w:rFonts w:ascii="Calibri" w:eastAsia="Calibri" w:hAnsi="Calibri" w:cs="Calibri"/>
                <w:sz w:val="22"/>
                <w:szCs w:val="22"/>
              </w:rPr>
            </w:pPr>
            <w:r w:rsidRPr="00DB4529">
              <w:rPr>
                <w:rStyle w:val="None"/>
                <w:rFonts w:ascii="Calibri" w:eastAsia="Calibri" w:hAnsi="Calibri" w:cs="Calibri"/>
                <w:sz w:val="22"/>
                <w:szCs w:val="22"/>
              </w:rPr>
              <w:t>MUGA leased to TaSC and a full timetable of events now being run which enables a</w:t>
            </w:r>
            <w:r w:rsidRPr="00DB4529">
              <w:rPr>
                <w:rStyle w:val="None"/>
                <w:rFonts w:ascii="Calibri" w:eastAsia="Calibri" w:hAnsi="Calibri" w:cs="Calibri"/>
                <w:sz w:val="22"/>
                <w:szCs w:val="22"/>
              </w:rPr>
              <w:t>c</w:t>
            </w:r>
            <w:r w:rsidRPr="00DB4529">
              <w:rPr>
                <w:rStyle w:val="None"/>
                <w:rFonts w:ascii="Calibri" w:eastAsia="Calibri" w:hAnsi="Calibri" w:cs="Calibri"/>
                <w:sz w:val="22"/>
                <w:szCs w:val="22"/>
              </w:rPr>
              <w:t>cess to all.</w:t>
            </w:r>
          </w:p>
          <w:p w:rsidR="002C0E8E" w:rsidRPr="00DB4529" w:rsidRDefault="002C0E8E" w:rsidP="00321F98">
            <w:pPr>
              <w:pStyle w:val="Body"/>
              <w:numPr>
                <w:ilvl w:val="0"/>
                <w:numId w:val="18"/>
              </w:numPr>
              <w:rPr>
                <w:rStyle w:val="None"/>
                <w:rFonts w:ascii="Calibri" w:eastAsia="Calibri" w:hAnsi="Calibri" w:cs="Calibri"/>
                <w:sz w:val="22"/>
                <w:szCs w:val="22"/>
              </w:rPr>
            </w:pPr>
            <w:r w:rsidRPr="00DB4529">
              <w:rPr>
                <w:rStyle w:val="None"/>
                <w:rFonts w:ascii="Calibri" w:eastAsia="Calibri" w:hAnsi="Calibri" w:cs="Calibri"/>
                <w:sz w:val="22"/>
                <w:szCs w:val="22"/>
              </w:rPr>
              <w:t>Contractor commissioned to cut playing field on a regular basis to ensure best use</w:t>
            </w:r>
          </w:p>
          <w:p w:rsidR="00321F98" w:rsidRDefault="00321F98" w:rsidP="00321F98">
            <w:pPr>
              <w:pStyle w:val="Body"/>
              <w:rPr>
                <w:rStyle w:val="None"/>
                <w:rFonts w:ascii="Calibri" w:eastAsia="Calibri" w:hAnsi="Calibri" w:cs="Calibri"/>
                <w:sz w:val="22"/>
                <w:szCs w:val="22"/>
              </w:rPr>
            </w:pPr>
          </w:p>
        </w:tc>
      </w:tr>
      <w:tr w:rsidR="002E0C7F" w:rsidTr="008F31A2">
        <w:tblPrEx>
          <w:shd w:val="clear" w:color="auto" w:fill="CADFFF"/>
        </w:tblPrEx>
        <w:trPr>
          <w:trHeight w:val="2420"/>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Default="00321F98" w:rsidP="008162F5">
            <w:pPr>
              <w:pStyle w:val="TableStyle1"/>
            </w:pPr>
            <w:r>
              <w:rPr>
                <w:rStyle w:val="None"/>
                <w:rFonts w:ascii="Trebuchet MS" w:hAnsi="Trebuchet MS"/>
                <w:sz w:val="22"/>
                <w:szCs w:val="22"/>
                <w:lang w:val="en-US"/>
              </w:rPr>
              <w:lastRenderedPageBreak/>
              <w:t>4</w:t>
            </w:r>
            <w:r w:rsidR="002E0C7F">
              <w:rPr>
                <w:rStyle w:val="None"/>
                <w:rFonts w:ascii="Trebuchet MS" w:hAnsi="Trebuchet MS"/>
                <w:sz w:val="22"/>
                <w:szCs w:val="22"/>
                <w:lang w:val="en-US"/>
              </w:rPr>
              <w:t>.  Seek to increase the amount of afford</w:t>
            </w:r>
            <w:r w:rsidR="002E0C7F">
              <w:rPr>
                <w:rStyle w:val="None"/>
                <w:rFonts w:ascii="Trebuchet MS" w:hAnsi="Trebuchet MS"/>
                <w:sz w:val="22"/>
                <w:szCs w:val="22"/>
                <w:lang w:val="en-US"/>
              </w:rPr>
              <w:t>a</w:t>
            </w:r>
            <w:r w:rsidR="002E0C7F">
              <w:rPr>
                <w:rStyle w:val="None"/>
                <w:rFonts w:ascii="Trebuchet MS" w:hAnsi="Trebuchet MS"/>
                <w:sz w:val="22"/>
                <w:szCs w:val="22"/>
                <w:lang w:val="en-US"/>
              </w:rPr>
              <w:t>ble housing in the vi</w:t>
            </w:r>
            <w:r w:rsidR="002E0C7F">
              <w:rPr>
                <w:rStyle w:val="None"/>
                <w:rFonts w:ascii="Trebuchet MS" w:hAnsi="Trebuchet MS"/>
                <w:sz w:val="22"/>
                <w:szCs w:val="22"/>
                <w:lang w:val="en-US"/>
              </w:rPr>
              <w:t>l</w:t>
            </w:r>
            <w:r w:rsidR="002E0C7F">
              <w:rPr>
                <w:rStyle w:val="None"/>
                <w:rFonts w:ascii="Trebuchet MS" w:hAnsi="Trebuchet MS"/>
                <w:sz w:val="22"/>
                <w:szCs w:val="22"/>
                <w:lang w:val="en-US"/>
              </w:rPr>
              <w:t>lage</w:t>
            </w:r>
            <w:r w:rsidR="002E0C7F">
              <w:rPr>
                <w:rStyle w:val="None"/>
                <w:lang w:val="en-US"/>
              </w:rPr>
              <w:t>.</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0B27A5" w:rsidRDefault="000B27A5" w:rsidP="008162F5">
            <w:pPr>
              <w:pStyle w:val="Body"/>
              <w:rPr>
                <w:rFonts w:ascii="Calibri" w:hAnsi="Calibri" w:cs="Calibri"/>
                <w:sz w:val="22"/>
                <w:szCs w:val="22"/>
              </w:rPr>
            </w:pPr>
            <w:r w:rsidRPr="000B27A5">
              <w:rPr>
                <w:rFonts w:ascii="Calibri" w:hAnsi="Calibri" w:cs="Calibri"/>
                <w:sz w:val="22"/>
                <w:szCs w:val="22"/>
              </w:rPr>
              <w:t>Affordable housing</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F17BB8">
            <w:pPr>
              <w:pStyle w:val="Body"/>
              <w:numPr>
                <w:ilvl w:val="0"/>
                <w:numId w:val="24"/>
              </w:numPr>
              <w:rPr>
                <w:rFonts w:ascii="Calibri" w:eastAsia="Calibri" w:hAnsi="Calibri" w:cs="Calibri"/>
                <w:sz w:val="22"/>
                <w:szCs w:val="22"/>
              </w:rPr>
            </w:pPr>
            <w:r>
              <w:rPr>
                <w:rStyle w:val="None"/>
                <w:rFonts w:ascii="Calibri" w:eastAsia="Calibri" w:hAnsi="Calibri" w:cs="Calibri"/>
                <w:sz w:val="22"/>
                <w:szCs w:val="22"/>
              </w:rPr>
              <w:t>Discuss with CC Morgan re his strategy on increasing affordable housing in the village</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0B27A5" w:rsidRDefault="000B27A5" w:rsidP="008162F5">
            <w:pPr>
              <w:pStyle w:val="TableStyle2"/>
              <w:rPr>
                <w:rFonts w:ascii="Calibri" w:hAnsi="Calibri" w:cs="Calibri"/>
                <w:sz w:val="22"/>
                <w:szCs w:val="22"/>
              </w:rPr>
            </w:pPr>
            <w:r w:rsidRPr="000B27A5">
              <w:rPr>
                <w:rFonts w:ascii="Calibri" w:hAnsi="Calibri" w:cs="Calibri"/>
                <w:sz w:val="22"/>
                <w:szCs w:val="22"/>
              </w:rPr>
              <w:t>Ongoing</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6535A2" w:rsidRDefault="002E0C7F" w:rsidP="006535A2">
            <w:pPr>
              <w:pStyle w:val="TableStyle2"/>
              <w:rPr>
                <w:rStyle w:val="None"/>
                <w:rFonts w:ascii="Calibri" w:eastAsia="Calibri" w:hAnsi="Calibri" w:cs="Calibri"/>
                <w:sz w:val="22"/>
                <w:szCs w:val="22"/>
              </w:rPr>
            </w:pPr>
            <w:r w:rsidRPr="006535A2">
              <w:rPr>
                <w:rStyle w:val="None"/>
                <w:rFonts w:ascii="Calibri" w:eastAsia="Calibri" w:hAnsi="Calibri" w:cs="Calibri"/>
                <w:sz w:val="22"/>
                <w:szCs w:val="22"/>
              </w:rPr>
              <w:t xml:space="preserve">1-2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6535A2" w:rsidRDefault="002E0C7F" w:rsidP="006535A2">
            <w:pPr>
              <w:pStyle w:val="TableStyle2"/>
              <w:rPr>
                <w:rStyle w:val="None"/>
                <w:rFonts w:ascii="Calibri" w:eastAsia="Calibri" w:hAnsi="Calibri" w:cs="Calibri"/>
                <w:sz w:val="22"/>
                <w:szCs w:val="22"/>
              </w:rPr>
            </w:pPr>
            <w:r w:rsidRPr="006535A2">
              <w:rPr>
                <w:rStyle w:val="None"/>
                <w:rFonts w:ascii="Calibri" w:eastAsia="Calibri" w:hAnsi="Calibri" w:cs="Calibri"/>
                <w:sz w:val="22"/>
                <w:szCs w:val="22"/>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F17BB8">
            <w:pPr>
              <w:pStyle w:val="Body"/>
              <w:numPr>
                <w:ilvl w:val="0"/>
                <w:numId w:val="23"/>
              </w:numPr>
            </w:pPr>
            <w:r w:rsidRPr="00DB4529">
              <w:rPr>
                <w:rFonts w:ascii="Calibri" w:eastAsia="Calibri" w:hAnsi="Calibri" w:cs="Calibri"/>
                <w:sz w:val="22"/>
                <w:szCs w:val="22"/>
              </w:rPr>
              <w:t>CC Michael Mo</w:t>
            </w:r>
            <w:r w:rsidRPr="00DB4529">
              <w:rPr>
                <w:rFonts w:ascii="Calibri" w:eastAsia="Calibri" w:hAnsi="Calibri" w:cs="Calibri"/>
                <w:sz w:val="22"/>
                <w:szCs w:val="22"/>
              </w:rPr>
              <w:t>r</w:t>
            </w:r>
            <w:r w:rsidRPr="00DB4529">
              <w:rPr>
                <w:rFonts w:ascii="Calibri" w:eastAsia="Calibri" w:hAnsi="Calibri" w:cs="Calibri"/>
                <w:sz w:val="22"/>
                <w:szCs w:val="22"/>
              </w:rPr>
              <w:t>gan</w:t>
            </w:r>
          </w:p>
          <w:p w:rsidR="000B27A5" w:rsidRPr="00DB4529" w:rsidRDefault="000B27A5" w:rsidP="00F17BB8">
            <w:pPr>
              <w:pStyle w:val="Body"/>
              <w:numPr>
                <w:ilvl w:val="0"/>
                <w:numId w:val="23"/>
              </w:numPr>
            </w:pPr>
            <w:r w:rsidRPr="00DB4529">
              <w:rPr>
                <w:rFonts w:ascii="Calibri" w:eastAsia="Calibri" w:hAnsi="Calibri" w:cs="Calibri"/>
                <w:sz w:val="22"/>
                <w:szCs w:val="22"/>
              </w:rPr>
              <w:t xml:space="preserve">Katherine </w:t>
            </w:r>
            <w:r w:rsidR="00EB0A6D" w:rsidRPr="00DB4529">
              <w:rPr>
                <w:rFonts w:ascii="Calibri" w:eastAsia="Calibri" w:hAnsi="Calibri" w:cs="Calibri"/>
                <w:sz w:val="22"/>
                <w:szCs w:val="22"/>
              </w:rPr>
              <w:t>Pa</w:t>
            </w:r>
            <w:r w:rsidR="00EB0A6D" w:rsidRPr="00DB4529">
              <w:rPr>
                <w:rFonts w:ascii="Calibri" w:eastAsia="Calibri" w:hAnsi="Calibri" w:cs="Calibri"/>
                <w:sz w:val="22"/>
                <w:szCs w:val="22"/>
              </w:rPr>
              <w:t>r</w:t>
            </w:r>
            <w:r w:rsidR="00EB0A6D" w:rsidRPr="00DB4529">
              <w:rPr>
                <w:rFonts w:ascii="Calibri" w:eastAsia="Calibri" w:hAnsi="Calibri" w:cs="Calibri"/>
                <w:sz w:val="22"/>
                <w:szCs w:val="22"/>
              </w:rPr>
              <w:t>tridge</w:t>
            </w:r>
            <w:r w:rsidRPr="00DB4529">
              <w:rPr>
                <w:rFonts w:ascii="Calibri" w:eastAsia="Calibri" w:hAnsi="Calibri" w:cs="Calibri"/>
                <w:sz w:val="22"/>
                <w:szCs w:val="22"/>
              </w:rPr>
              <w:t>/</w:t>
            </w:r>
            <w:r w:rsidR="00EB0A6D" w:rsidRPr="00DB4529">
              <w:rPr>
                <w:rFonts w:ascii="Calibri" w:eastAsia="Calibri" w:hAnsi="Calibri" w:cs="Calibri"/>
                <w:sz w:val="22"/>
                <w:szCs w:val="22"/>
              </w:rPr>
              <w:t>Rural</w:t>
            </w:r>
            <w:r w:rsidRPr="00DB4529">
              <w:rPr>
                <w:rFonts w:ascii="Calibri" w:eastAsia="Calibri" w:hAnsi="Calibri" w:cs="Calibri"/>
                <w:sz w:val="22"/>
                <w:szCs w:val="22"/>
              </w:rPr>
              <w:t xml:space="preserve"> Hou</w:t>
            </w:r>
            <w:r w:rsidRPr="00DB4529">
              <w:rPr>
                <w:rFonts w:ascii="Calibri" w:eastAsia="Calibri" w:hAnsi="Calibri" w:cs="Calibri"/>
                <w:sz w:val="22"/>
                <w:szCs w:val="22"/>
              </w:rPr>
              <w:t>s</w:t>
            </w:r>
            <w:r w:rsidRPr="00DB4529">
              <w:rPr>
                <w:rFonts w:ascii="Calibri" w:eastAsia="Calibri" w:hAnsi="Calibri" w:cs="Calibri"/>
                <w:sz w:val="22"/>
                <w:szCs w:val="22"/>
              </w:rPr>
              <w:t>ing enabler/ Vale Council</w:t>
            </w:r>
          </w:p>
        </w:tc>
        <w:tc>
          <w:tcPr>
            <w:tcW w:w="3261" w:type="dxa"/>
            <w:tcBorders>
              <w:top w:val="single" w:sz="2" w:space="0" w:color="000000"/>
              <w:left w:val="single" w:sz="2" w:space="0" w:color="000000"/>
              <w:bottom w:val="single" w:sz="2" w:space="0" w:color="000000"/>
              <w:right w:val="single" w:sz="2" w:space="0" w:color="000000"/>
            </w:tcBorders>
          </w:tcPr>
          <w:p w:rsidR="002E0C7F" w:rsidRPr="00DB4529" w:rsidRDefault="00321F98" w:rsidP="00F17BB8">
            <w:pPr>
              <w:pStyle w:val="Body"/>
              <w:numPr>
                <w:ilvl w:val="0"/>
                <w:numId w:val="23"/>
              </w:numPr>
              <w:rPr>
                <w:rFonts w:ascii="Calibri" w:eastAsia="Calibri" w:hAnsi="Calibri" w:cs="Calibri"/>
                <w:sz w:val="22"/>
                <w:szCs w:val="22"/>
              </w:rPr>
            </w:pPr>
            <w:r w:rsidRPr="00DB4529">
              <w:rPr>
                <w:rFonts w:ascii="Calibri" w:eastAsia="Calibri" w:hAnsi="Calibri" w:cs="Calibri"/>
                <w:sz w:val="22"/>
                <w:szCs w:val="22"/>
              </w:rPr>
              <w:t>C Cllr Morgan provides monthly updates</w:t>
            </w:r>
          </w:p>
          <w:p w:rsidR="00321F98" w:rsidRPr="00DB4529" w:rsidRDefault="00321F98" w:rsidP="00F17BB8">
            <w:pPr>
              <w:pStyle w:val="Body"/>
              <w:numPr>
                <w:ilvl w:val="0"/>
                <w:numId w:val="23"/>
              </w:numPr>
              <w:rPr>
                <w:rFonts w:ascii="Calibri" w:eastAsia="Calibri" w:hAnsi="Calibri" w:cs="Calibri"/>
                <w:sz w:val="22"/>
                <w:szCs w:val="22"/>
              </w:rPr>
            </w:pPr>
            <w:r w:rsidRPr="00DB4529">
              <w:rPr>
                <w:rFonts w:ascii="Calibri" w:eastAsia="Calibri" w:hAnsi="Calibri" w:cs="Calibri"/>
                <w:sz w:val="22"/>
                <w:szCs w:val="22"/>
              </w:rPr>
              <w:t>Katherine Partridge has a</w:t>
            </w:r>
            <w:r w:rsidRPr="00DB4529">
              <w:rPr>
                <w:rFonts w:ascii="Calibri" w:eastAsia="Calibri" w:hAnsi="Calibri" w:cs="Calibri"/>
                <w:sz w:val="22"/>
                <w:szCs w:val="22"/>
              </w:rPr>
              <w:t>t</w:t>
            </w:r>
            <w:r w:rsidRPr="00DB4529">
              <w:rPr>
                <w:rFonts w:ascii="Calibri" w:eastAsia="Calibri" w:hAnsi="Calibri" w:cs="Calibri"/>
                <w:sz w:val="22"/>
                <w:szCs w:val="22"/>
              </w:rPr>
              <w:t xml:space="preserve">tended Community Council meeting and is in </w:t>
            </w:r>
            <w:r w:rsidR="00EB0A6D" w:rsidRPr="00DB4529">
              <w:rPr>
                <w:rFonts w:ascii="Calibri" w:eastAsia="Calibri" w:hAnsi="Calibri" w:cs="Calibri"/>
                <w:sz w:val="22"/>
                <w:szCs w:val="22"/>
              </w:rPr>
              <w:t>contact with</w:t>
            </w:r>
            <w:r w:rsidRPr="00DB4529">
              <w:rPr>
                <w:rFonts w:ascii="Calibri" w:eastAsia="Calibri" w:hAnsi="Calibri" w:cs="Calibri"/>
                <w:sz w:val="22"/>
                <w:szCs w:val="22"/>
              </w:rPr>
              <w:t xml:space="preserve"> the Clerk</w:t>
            </w:r>
          </w:p>
          <w:p w:rsidR="00321F98" w:rsidRPr="00DB4529" w:rsidRDefault="00321F98" w:rsidP="00321F98">
            <w:pPr>
              <w:pStyle w:val="Body"/>
              <w:rPr>
                <w:rFonts w:ascii="Calibri" w:eastAsia="Calibri" w:hAnsi="Calibri" w:cs="Calibri"/>
                <w:sz w:val="22"/>
                <w:szCs w:val="22"/>
              </w:rPr>
            </w:pPr>
          </w:p>
        </w:tc>
      </w:tr>
      <w:tr w:rsidR="002E0C7F" w:rsidRPr="00DB4529" w:rsidTr="008F31A2">
        <w:tblPrEx>
          <w:shd w:val="clear" w:color="auto" w:fill="CADFFF"/>
        </w:tblPrEx>
        <w:trPr>
          <w:trHeight w:val="6236"/>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Pr="007F178A" w:rsidRDefault="002F3EC9" w:rsidP="007F178A">
            <w:pPr>
              <w:pStyle w:val="TableStyle1"/>
              <w:rPr>
                <w:rFonts w:ascii="Trebuchet MS" w:eastAsia="Trebuchet MS" w:hAnsi="Trebuchet MS" w:cs="Trebuchet MS"/>
                <w:sz w:val="22"/>
                <w:szCs w:val="22"/>
              </w:rPr>
            </w:pPr>
            <w:r>
              <w:rPr>
                <w:rStyle w:val="None"/>
                <w:rFonts w:ascii="Trebuchet MS" w:hAnsi="Trebuchet MS"/>
                <w:sz w:val="22"/>
                <w:szCs w:val="22"/>
                <w:lang w:val="en-US"/>
              </w:rPr>
              <w:lastRenderedPageBreak/>
              <w:t xml:space="preserve">5. </w:t>
            </w:r>
            <w:r w:rsidR="002E0C7F">
              <w:rPr>
                <w:rStyle w:val="None"/>
                <w:rFonts w:ascii="Trebuchet MS" w:hAnsi="Trebuchet MS"/>
                <w:sz w:val="22"/>
                <w:szCs w:val="22"/>
                <w:lang w:val="en-US"/>
              </w:rPr>
              <w:t>Improve pavements, footpaths, access and signage in the co</w:t>
            </w:r>
            <w:r w:rsidR="002E0C7F">
              <w:rPr>
                <w:rStyle w:val="None"/>
                <w:rFonts w:ascii="Trebuchet MS" w:hAnsi="Trebuchet MS"/>
                <w:sz w:val="22"/>
                <w:szCs w:val="22"/>
                <w:lang w:val="en-US"/>
              </w:rPr>
              <w:t>m</w:t>
            </w:r>
            <w:r w:rsidR="002E0C7F">
              <w:rPr>
                <w:rStyle w:val="None"/>
                <w:rFonts w:ascii="Trebuchet MS" w:hAnsi="Trebuchet MS"/>
                <w:sz w:val="22"/>
                <w:szCs w:val="22"/>
                <w:lang w:val="en-US"/>
              </w:rPr>
              <w:t>munity</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925D84">
            <w:pPr>
              <w:pStyle w:val="TableStyle2"/>
            </w:pPr>
            <w:r>
              <w:rPr>
                <w:rStyle w:val="None"/>
              </w:rPr>
              <w:t>Improve foo</w:t>
            </w:r>
            <w:r>
              <w:rPr>
                <w:rStyle w:val="None"/>
              </w:rPr>
              <w:t>t</w:t>
            </w:r>
            <w:r>
              <w:rPr>
                <w:rStyle w:val="None"/>
              </w:rPr>
              <w:t>paths, pav</w:t>
            </w:r>
            <w:r>
              <w:rPr>
                <w:rStyle w:val="None"/>
              </w:rPr>
              <w:t>e</w:t>
            </w:r>
            <w:r>
              <w:rPr>
                <w:rStyle w:val="None"/>
              </w:rPr>
              <w:t>ments, bridl</w:t>
            </w:r>
            <w:r>
              <w:rPr>
                <w:rStyle w:val="None"/>
              </w:rPr>
              <w:t>e</w:t>
            </w:r>
            <w:r>
              <w:rPr>
                <w:rStyle w:val="None"/>
              </w:rPr>
              <w:t>ways.</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To set up regular meetings with Public Rights of Way at the Vale Council</w:t>
            </w:r>
          </w:p>
          <w:p w:rsidR="00447D14"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To establish links with vo</w:t>
            </w:r>
            <w:r w:rsidRPr="00DB4529">
              <w:rPr>
                <w:rStyle w:val="None"/>
                <w:rFonts w:ascii="Calibri" w:eastAsia="Calibri" w:hAnsi="Calibri" w:cs="Calibri"/>
                <w:sz w:val="22"/>
                <w:szCs w:val="22"/>
              </w:rPr>
              <w:t>l</w:t>
            </w:r>
            <w:r w:rsidRPr="00DB4529">
              <w:rPr>
                <w:rStyle w:val="None"/>
                <w:rFonts w:ascii="Calibri" w:eastAsia="Calibri" w:hAnsi="Calibri" w:cs="Calibri"/>
                <w:sz w:val="22"/>
                <w:szCs w:val="22"/>
              </w:rPr>
              <w:t>unteer groups to help d</w:t>
            </w:r>
            <w:r w:rsidRPr="00DB4529">
              <w:rPr>
                <w:rStyle w:val="None"/>
                <w:rFonts w:ascii="Calibri" w:eastAsia="Calibri" w:hAnsi="Calibri" w:cs="Calibri"/>
                <w:sz w:val="22"/>
                <w:szCs w:val="22"/>
              </w:rPr>
              <w:t>e</w:t>
            </w:r>
            <w:r w:rsidRPr="00DB4529">
              <w:rPr>
                <w:rStyle w:val="None"/>
                <w:rFonts w:ascii="Calibri" w:eastAsia="Calibri" w:hAnsi="Calibri" w:cs="Calibri"/>
                <w:sz w:val="22"/>
                <w:szCs w:val="22"/>
              </w:rPr>
              <w:t>liver objectives at a re</w:t>
            </w:r>
            <w:r w:rsidRPr="00DB4529">
              <w:rPr>
                <w:rStyle w:val="None"/>
                <w:rFonts w:ascii="Calibri" w:eastAsia="Calibri" w:hAnsi="Calibri" w:cs="Calibri"/>
                <w:sz w:val="22"/>
                <w:szCs w:val="22"/>
              </w:rPr>
              <w:t>a</w:t>
            </w:r>
            <w:r w:rsidRPr="00DB4529">
              <w:rPr>
                <w:rStyle w:val="None"/>
                <w:rFonts w:ascii="Calibri" w:eastAsia="Calibri" w:hAnsi="Calibri" w:cs="Calibri"/>
                <w:sz w:val="22"/>
                <w:szCs w:val="22"/>
              </w:rPr>
              <w:t>sonable cost</w:t>
            </w:r>
          </w:p>
          <w:p w:rsidR="00447D14"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Commission contractors to deliver additional work as required</w:t>
            </w:r>
          </w:p>
          <w:p w:rsidR="00447D14"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To set up regular meeting with the Highways officer at the Vale Council to e</w:t>
            </w:r>
            <w:r w:rsidRPr="00DB4529">
              <w:rPr>
                <w:rStyle w:val="None"/>
                <w:rFonts w:ascii="Calibri" w:eastAsia="Calibri" w:hAnsi="Calibri" w:cs="Calibri"/>
                <w:sz w:val="22"/>
                <w:szCs w:val="22"/>
              </w:rPr>
              <w:t>n</w:t>
            </w:r>
            <w:r w:rsidRPr="00DB4529">
              <w:rPr>
                <w:rStyle w:val="None"/>
                <w:rFonts w:ascii="Calibri" w:eastAsia="Calibri" w:hAnsi="Calibri" w:cs="Calibri"/>
                <w:sz w:val="22"/>
                <w:szCs w:val="22"/>
              </w:rPr>
              <w:t>sure all issues are dealt with promptly</w:t>
            </w:r>
          </w:p>
          <w:p w:rsidR="002E0C7F" w:rsidRPr="00DB4529" w:rsidRDefault="002E0C7F" w:rsidP="00181F0B">
            <w:pPr>
              <w:pStyle w:val="Body"/>
              <w:rPr>
                <w:rFonts w:ascii="Calibri" w:eastAsia="Calibri" w:hAnsi="Calibri" w:cs="Calibri"/>
                <w:sz w:val="22"/>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7F178A" w:rsidP="00925D84">
            <w:pPr>
              <w:pStyle w:val="TableStyle2"/>
              <w:rPr>
                <w:rFonts w:ascii="Calibri" w:hAnsi="Calibri" w:cs="Calibri"/>
                <w:sz w:val="22"/>
                <w:szCs w:val="22"/>
              </w:rPr>
            </w:pPr>
            <w:r w:rsidRPr="00DB4529">
              <w:rPr>
                <w:rFonts w:ascii="Calibri" w:hAnsi="Calibri" w:cs="Calibri"/>
                <w:sz w:val="22"/>
                <w:szCs w:val="22"/>
              </w:rPr>
              <w:t>Ongoing</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925D84">
            <w:pPr>
              <w:pStyle w:val="NoSpacing"/>
              <w:rPr>
                <w:rFonts w:ascii="Calibri" w:hAnsi="Calibri" w:cs="Calibri"/>
                <w:sz w:val="22"/>
                <w:szCs w:val="22"/>
              </w:rPr>
            </w:pPr>
            <w:r w:rsidRPr="00DB4529">
              <w:rPr>
                <w:rFonts w:ascii="Calibri" w:hAnsi="Calibri" w:cs="Calibri"/>
                <w:sz w:val="22"/>
                <w:szCs w:val="22"/>
              </w:rPr>
              <w:t>2</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925D84">
            <w:pPr>
              <w:rPr>
                <w:rFonts w:ascii="Calibri" w:hAnsi="Calibri" w:cs="Calibri"/>
                <w:sz w:val="22"/>
                <w:szCs w:val="22"/>
              </w:rPr>
            </w:pPr>
            <w:r w:rsidRPr="00DB4529">
              <w:rPr>
                <w:rFonts w:ascii="Calibri" w:hAnsi="Calibri" w:cs="Calibri"/>
                <w:sz w:val="22"/>
                <w:szCs w:val="22"/>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F17BB8">
            <w:pPr>
              <w:pStyle w:val="ListParagraph"/>
              <w:numPr>
                <w:ilvl w:val="0"/>
                <w:numId w:val="46"/>
              </w:numPr>
              <w:rPr>
                <w:rFonts w:ascii="Calibri" w:hAnsi="Calibri"/>
                <w:sz w:val="22"/>
                <w:szCs w:val="22"/>
              </w:rPr>
            </w:pPr>
            <w:r w:rsidRPr="00DB4529">
              <w:rPr>
                <w:rStyle w:val="None"/>
                <w:rFonts w:ascii="Calibri" w:eastAsia="Calibri" w:hAnsi="Calibri" w:cs="Calibri"/>
                <w:sz w:val="22"/>
                <w:szCs w:val="22"/>
              </w:rPr>
              <w:t>Vale PROW D</w:t>
            </w:r>
            <w:r w:rsidRPr="00DB4529">
              <w:rPr>
                <w:rStyle w:val="None"/>
                <w:rFonts w:ascii="Calibri" w:eastAsia="Calibri" w:hAnsi="Calibri" w:cs="Calibri"/>
                <w:sz w:val="22"/>
                <w:szCs w:val="22"/>
              </w:rPr>
              <w:t>e</w:t>
            </w:r>
            <w:r w:rsidRPr="00DB4529">
              <w:rPr>
                <w:rStyle w:val="None"/>
                <w:rFonts w:ascii="Calibri" w:eastAsia="Calibri" w:hAnsi="Calibri" w:cs="Calibri"/>
                <w:sz w:val="22"/>
                <w:szCs w:val="22"/>
              </w:rPr>
              <w:t>partment</w:t>
            </w:r>
            <w:r w:rsidRPr="00DB4529">
              <w:rPr>
                <w:rFonts w:ascii="Calibri" w:hAnsi="Calibri"/>
                <w:sz w:val="22"/>
                <w:szCs w:val="22"/>
              </w:rPr>
              <w:t xml:space="preserve"> </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Local Contractors</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Local Community Council</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Peterston Connect</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 xml:space="preserve">Local Walking Groups </w:t>
            </w:r>
          </w:p>
          <w:p w:rsidR="007F178A" w:rsidRPr="00DB4529" w:rsidRDefault="007F178A" w:rsidP="00F17BB8">
            <w:pPr>
              <w:pStyle w:val="ListParagraph"/>
              <w:numPr>
                <w:ilvl w:val="0"/>
                <w:numId w:val="46"/>
              </w:numPr>
              <w:rPr>
                <w:rFonts w:ascii="Calibri" w:hAnsi="Calibri"/>
                <w:sz w:val="22"/>
                <w:szCs w:val="22"/>
              </w:rPr>
            </w:pPr>
            <w:r w:rsidRPr="00DB4529">
              <w:rPr>
                <w:rFonts w:ascii="Calibri" w:hAnsi="Calibri"/>
                <w:sz w:val="22"/>
                <w:szCs w:val="22"/>
              </w:rPr>
              <w:t>Cardiff Conserv</w:t>
            </w:r>
            <w:r w:rsidRPr="00DB4529">
              <w:rPr>
                <w:rFonts w:ascii="Calibri" w:hAnsi="Calibri"/>
                <w:sz w:val="22"/>
                <w:szCs w:val="22"/>
              </w:rPr>
              <w:t>a</w:t>
            </w:r>
            <w:r w:rsidRPr="00DB4529">
              <w:rPr>
                <w:rFonts w:ascii="Calibri" w:hAnsi="Calibri"/>
                <w:sz w:val="22"/>
                <w:szCs w:val="22"/>
              </w:rPr>
              <w:t>tion Volunteers</w:t>
            </w:r>
          </w:p>
          <w:p w:rsidR="00FB295B" w:rsidRPr="00DB4529" w:rsidRDefault="00FB295B" w:rsidP="00F17BB8">
            <w:pPr>
              <w:pStyle w:val="ListParagraph"/>
              <w:numPr>
                <w:ilvl w:val="0"/>
                <w:numId w:val="46"/>
              </w:numPr>
              <w:rPr>
                <w:rFonts w:ascii="Calibri" w:hAnsi="Calibri"/>
                <w:sz w:val="22"/>
                <w:szCs w:val="22"/>
              </w:rPr>
            </w:pPr>
            <w:r w:rsidRPr="00DB4529">
              <w:rPr>
                <w:rFonts w:ascii="Calibri" w:hAnsi="Calibri"/>
                <w:sz w:val="22"/>
                <w:szCs w:val="22"/>
              </w:rPr>
              <w:t>Highways</w:t>
            </w:r>
          </w:p>
          <w:p w:rsidR="00F466CD" w:rsidRPr="00DB4529" w:rsidRDefault="00F466CD" w:rsidP="00F466CD">
            <w:pPr>
              <w:pStyle w:val="ListParagraph"/>
              <w:ind w:left="360"/>
              <w:rPr>
                <w:rFonts w:ascii="Calibri" w:hAnsi="Calibri"/>
                <w:sz w:val="22"/>
                <w:szCs w:val="22"/>
              </w:rPr>
            </w:pPr>
            <w:r w:rsidRPr="00DB4529">
              <w:rPr>
                <w:rFonts w:ascii="Calibri" w:hAnsi="Calibri"/>
                <w:sz w:val="22"/>
                <w:szCs w:val="22"/>
              </w:rPr>
              <w:t>Department</w:t>
            </w:r>
          </w:p>
          <w:p w:rsidR="00BF7419" w:rsidRPr="00DB4529" w:rsidRDefault="00BF7419" w:rsidP="00F17BB8">
            <w:pPr>
              <w:pStyle w:val="ListParagraph"/>
              <w:numPr>
                <w:ilvl w:val="0"/>
                <w:numId w:val="46"/>
              </w:numPr>
              <w:rPr>
                <w:rFonts w:ascii="Calibri" w:hAnsi="Calibri"/>
                <w:sz w:val="22"/>
                <w:szCs w:val="22"/>
              </w:rPr>
            </w:pPr>
            <w:r w:rsidRPr="00DB4529">
              <w:rPr>
                <w:rFonts w:ascii="Calibri" w:hAnsi="Calibri"/>
                <w:sz w:val="22"/>
                <w:szCs w:val="22"/>
              </w:rPr>
              <w:t>Contact centre at the Vale Council</w:t>
            </w:r>
          </w:p>
          <w:p w:rsidR="002E0C7F" w:rsidRPr="00DB4529" w:rsidRDefault="002E0C7F" w:rsidP="00925D84">
            <w:pPr>
              <w:pStyle w:val="Body"/>
              <w:ind w:left="176"/>
              <w:rPr>
                <w:rFonts w:ascii="Calibri" w:eastAsia="Calibri" w:hAnsi="Calibri" w:cs="Calibri"/>
                <w:sz w:val="22"/>
                <w:szCs w:val="22"/>
              </w:rPr>
            </w:pPr>
            <w:r w:rsidRPr="00DB4529">
              <w:rPr>
                <w:rStyle w:val="None"/>
                <w:rFonts w:ascii="Calibri" w:eastAsia="Calibri" w:hAnsi="Calibri" w:cs="Calibri"/>
                <w:sz w:val="22"/>
                <w:szCs w:val="22"/>
              </w:rPr>
              <w:t xml:space="preserve"> </w:t>
            </w:r>
          </w:p>
        </w:tc>
        <w:tc>
          <w:tcPr>
            <w:tcW w:w="3261" w:type="dxa"/>
            <w:tcBorders>
              <w:top w:val="single" w:sz="2" w:space="0" w:color="000000"/>
              <w:left w:val="single" w:sz="2" w:space="0" w:color="000000"/>
              <w:bottom w:val="single" w:sz="2" w:space="0" w:color="000000"/>
              <w:right w:val="single" w:sz="2" w:space="0" w:color="000000"/>
            </w:tcBorders>
          </w:tcPr>
          <w:p w:rsidR="002E0C7F" w:rsidRPr="00DB4529" w:rsidRDefault="002E0C7F"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 xml:space="preserve">PROW meeting held </w:t>
            </w:r>
            <w:r w:rsidR="007F178A" w:rsidRPr="00DB4529">
              <w:rPr>
                <w:rStyle w:val="None"/>
                <w:rFonts w:ascii="Calibri" w:eastAsia="Calibri" w:hAnsi="Calibri" w:cs="Calibri"/>
                <w:sz w:val="22"/>
                <w:szCs w:val="22"/>
              </w:rPr>
              <w:t xml:space="preserve">on a </w:t>
            </w:r>
            <w:r w:rsidR="00EB0A6D" w:rsidRPr="00DB4529">
              <w:rPr>
                <w:rStyle w:val="None"/>
                <w:rFonts w:ascii="Calibri" w:eastAsia="Calibri" w:hAnsi="Calibri" w:cs="Calibri"/>
                <w:sz w:val="22"/>
                <w:szCs w:val="22"/>
              </w:rPr>
              <w:t>six-monthly</w:t>
            </w:r>
            <w:r w:rsidR="007F178A" w:rsidRPr="00DB4529">
              <w:rPr>
                <w:rStyle w:val="None"/>
                <w:rFonts w:ascii="Calibri" w:eastAsia="Calibri" w:hAnsi="Calibri" w:cs="Calibri"/>
                <w:sz w:val="22"/>
                <w:szCs w:val="22"/>
              </w:rPr>
              <w:t xml:space="preserve"> basis with Vale Council staff and adjacent Community Councils</w:t>
            </w:r>
          </w:p>
          <w:p w:rsidR="002E0C7F" w:rsidRPr="00DB4529" w:rsidRDefault="002E0C7F"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Identification of priorities completed</w:t>
            </w:r>
          </w:p>
          <w:p w:rsidR="007F178A" w:rsidRPr="00DB4529" w:rsidRDefault="007F178A"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 xml:space="preserve">Work undertaken with Cardiff Conservation volunteers </w:t>
            </w:r>
          </w:p>
          <w:p w:rsidR="002F3EC9" w:rsidRPr="00DB4529" w:rsidRDefault="002F3EC9"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Community Council commi</w:t>
            </w:r>
            <w:r w:rsidRPr="00DB4529">
              <w:rPr>
                <w:rStyle w:val="None"/>
                <w:rFonts w:ascii="Calibri" w:eastAsia="Calibri" w:hAnsi="Calibri" w:cs="Calibri"/>
                <w:sz w:val="22"/>
                <w:szCs w:val="22"/>
              </w:rPr>
              <w:t>s</w:t>
            </w:r>
            <w:r w:rsidRPr="00DB4529">
              <w:rPr>
                <w:rStyle w:val="None"/>
                <w:rFonts w:ascii="Calibri" w:eastAsia="Calibri" w:hAnsi="Calibri" w:cs="Calibri"/>
                <w:sz w:val="22"/>
                <w:szCs w:val="22"/>
              </w:rPr>
              <w:t>sion contractors to cut back hedges, verge cuts and river bank clearance on a continual basis</w:t>
            </w:r>
          </w:p>
          <w:p w:rsidR="00BF7419" w:rsidRPr="00DB4529" w:rsidRDefault="00BF7419"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Reporting of all signage issues to C1V.</w:t>
            </w:r>
          </w:p>
          <w:p w:rsidR="007F178A" w:rsidRPr="00DB4529" w:rsidRDefault="007F178A" w:rsidP="007F178A">
            <w:pPr>
              <w:pStyle w:val="ListParagraph"/>
              <w:ind w:left="360"/>
              <w:rPr>
                <w:rStyle w:val="None"/>
                <w:rFonts w:ascii="Calibri" w:eastAsia="Calibri" w:hAnsi="Calibri" w:cs="Calibri"/>
                <w:sz w:val="22"/>
                <w:szCs w:val="22"/>
              </w:rPr>
            </w:pPr>
          </w:p>
          <w:p w:rsidR="00971ED7" w:rsidRPr="00DB4529" w:rsidRDefault="00971ED7" w:rsidP="007F178A">
            <w:pPr>
              <w:rPr>
                <w:rStyle w:val="None"/>
                <w:rFonts w:ascii="Calibri" w:eastAsia="Calibri" w:hAnsi="Calibri" w:cs="Calibri"/>
                <w:sz w:val="22"/>
                <w:szCs w:val="22"/>
              </w:rPr>
            </w:pPr>
          </w:p>
        </w:tc>
      </w:tr>
      <w:tr w:rsidR="002E0C7F" w:rsidTr="008F31A2">
        <w:tblPrEx>
          <w:shd w:val="clear" w:color="auto" w:fill="CADFFF"/>
        </w:tblPrEx>
        <w:trPr>
          <w:trHeight w:val="1820"/>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Default="002F3EC9" w:rsidP="00925D84">
            <w:pPr>
              <w:pStyle w:val="TableStyle1"/>
            </w:pPr>
            <w:r>
              <w:rPr>
                <w:rStyle w:val="None"/>
                <w:rFonts w:ascii="Trebuchet MS" w:hAnsi="Trebuchet MS"/>
                <w:sz w:val="22"/>
                <w:szCs w:val="22"/>
                <w:lang w:val="en-US"/>
              </w:rPr>
              <w:lastRenderedPageBreak/>
              <w:t xml:space="preserve">6. </w:t>
            </w:r>
            <w:r w:rsidR="002E0C7F">
              <w:rPr>
                <w:rStyle w:val="None"/>
                <w:rFonts w:ascii="Trebuchet MS" w:hAnsi="Trebuchet MS"/>
                <w:sz w:val="22"/>
                <w:szCs w:val="22"/>
                <w:lang w:val="en-US"/>
              </w:rPr>
              <w:t>Build a pathway within the Churc</w:t>
            </w:r>
            <w:r w:rsidR="002E0C7F">
              <w:rPr>
                <w:rStyle w:val="None"/>
                <w:rFonts w:ascii="Trebuchet MS" w:hAnsi="Trebuchet MS"/>
                <w:sz w:val="22"/>
                <w:szCs w:val="22"/>
                <w:lang w:val="en-US"/>
              </w:rPr>
              <w:t>h</w:t>
            </w:r>
            <w:r w:rsidR="002E0C7F">
              <w:rPr>
                <w:rStyle w:val="None"/>
                <w:rFonts w:ascii="Trebuchet MS" w:hAnsi="Trebuchet MS"/>
                <w:sz w:val="22"/>
                <w:szCs w:val="22"/>
                <w:lang w:val="en-US"/>
              </w:rPr>
              <w:t>yard.</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BF7419" w:rsidP="00925D84">
            <w:pPr>
              <w:pStyle w:val="Body"/>
            </w:pPr>
            <w:r>
              <w:rPr>
                <w:rStyle w:val="None"/>
                <w:rFonts w:ascii="Calibri" w:eastAsia="Calibri" w:hAnsi="Calibri" w:cs="Calibri"/>
                <w:sz w:val="22"/>
                <w:szCs w:val="22"/>
              </w:rPr>
              <w:t>Village I</w:t>
            </w:r>
            <w:r>
              <w:rPr>
                <w:rStyle w:val="None"/>
                <w:rFonts w:ascii="Calibri" w:eastAsia="Calibri" w:hAnsi="Calibri" w:cs="Calibri"/>
                <w:sz w:val="22"/>
                <w:szCs w:val="22"/>
              </w:rPr>
              <w:t>m</w:t>
            </w:r>
            <w:r>
              <w:rPr>
                <w:rStyle w:val="None"/>
                <w:rFonts w:ascii="Calibri" w:eastAsia="Calibri" w:hAnsi="Calibri" w:cs="Calibri"/>
                <w:sz w:val="22"/>
                <w:szCs w:val="22"/>
              </w:rPr>
              <w:t>provements</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F17BB8">
            <w:pPr>
              <w:pStyle w:val="Body"/>
              <w:numPr>
                <w:ilvl w:val="0"/>
                <w:numId w:val="39"/>
              </w:numPr>
              <w:rPr>
                <w:rFonts w:ascii="Calibri" w:eastAsia="Calibri" w:hAnsi="Calibri" w:cs="Calibri"/>
                <w:sz w:val="22"/>
                <w:szCs w:val="22"/>
              </w:rPr>
            </w:pPr>
            <w:r>
              <w:rPr>
                <w:rStyle w:val="None"/>
                <w:rFonts w:ascii="Calibri" w:eastAsia="Calibri" w:hAnsi="Calibri" w:cs="Calibri"/>
                <w:sz w:val="22"/>
                <w:szCs w:val="22"/>
              </w:rPr>
              <w:t>Investigate addition of pathway to the Cremation area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BF7419" w:rsidP="00925D84">
            <w:pPr>
              <w:pStyle w:val="TableStyle2"/>
              <w:rPr>
                <w:rFonts w:ascii="Calibri" w:hAnsi="Calibri" w:cs="Calibri"/>
                <w:sz w:val="22"/>
                <w:szCs w:val="22"/>
              </w:rPr>
            </w:pPr>
            <w:r w:rsidRPr="00BF7419">
              <w:rPr>
                <w:rFonts w:ascii="Calibri" w:hAnsi="Calibri" w:cs="Calibri"/>
                <w:sz w:val="22"/>
                <w:szCs w:val="22"/>
              </w:rPr>
              <w:t>Churchyard Sub-committee to inves</w:t>
            </w:r>
            <w:r w:rsidR="00F466CD">
              <w:rPr>
                <w:rFonts w:ascii="Calibri" w:hAnsi="Calibri" w:cs="Calibri"/>
                <w:sz w:val="22"/>
                <w:szCs w:val="22"/>
              </w:rPr>
              <w:t>t</w:t>
            </w:r>
            <w:r w:rsidR="00F466CD">
              <w:rPr>
                <w:rFonts w:ascii="Calibri" w:hAnsi="Calibri" w:cs="Calibri"/>
                <w:sz w:val="22"/>
                <w:szCs w:val="22"/>
              </w:rPr>
              <w:t>i</w:t>
            </w:r>
            <w:r w:rsidR="00F466CD">
              <w:rPr>
                <w:rFonts w:ascii="Calibri" w:hAnsi="Calibri" w:cs="Calibri"/>
                <w:sz w:val="22"/>
                <w:szCs w:val="22"/>
              </w:rPr>
              <w:t>gate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2E0C7F" w:rsidP="00E11178">
            <w:pPr>
              <w:pStyle w:val="NoSpacing"/>
              <w:rPr>
                <w:rFonts w:ascii="Calibri" w:hAnsi="Calibri" w:cs="Calibri"/>
                <w:sz w:val="22"/>
                <w:szCs w:val="22"/>
              </w:rPr>
            </w:pPr>
            <w:r w:rsidRPr="00BF7419">
              <w:rPr>
                <w:rStyle w:val="None"/>
                <w:rFonts w:ascii="Calibri" w:hAnsi="Calibri" w:cs="Calibri"/>
                <w:sz w:val="22"/>
                <w:szCs w:val="22"/>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2E0C7F" w:rsidP="00E11178">
            <w:pPr>
              <w:pStyle w:val="NoSpacing"/>
              <w:rPr>
                <w:rFonts w:ascii="Calibri" w:hAnsi="Calibri" w:cs="Calibri"/>
                <w:sz w:val="22"/>
                <w:szCs w:val="22"/>
              </w:rPr>
            </w:pPr>
            <w:r w:rsidRPr="00BF7419">
              <w:rPr>
                <w:rFonts w:ascii="Calibri" w:hAnsi="Calibri" w:cs="Calibri"/>
                <w:sz w:val="22"/>
                <w:szCs w:val="22"/>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2E0C7F" w:rsidP="00F17BB8">
            <w:pPr>
              <w:pStyle w:val="Body"/>
              <w:numPr>
                <w:ilvl w:val="0"/>
                <w:numId w:val="47"/>
              </w:numPr>
              <w:rPr>
                <w:rFonts w:ascii="Calibri" w:eastAsia="Calibri" w:hAnsi="Calibri" w:cs="Calibri"/>
                <w:sz w:val="22"/>
                <w:szCs w:val="22"/>
              </w:rPr>
            </w:pPr>
            <w:r w:rsidRPr="00BF7419">
              <w:rPr>
                <w:rFonts w:ascii="Calibri" w:hAnsi="Calibri" w:cs="Calibri"/>
                <w:sz w:val="22"/>
                <w:szCs w:val="22"/>
              </w:rPr>
              <w:t>Church in Wales</w:t>
            </w:r>
          </w:p>
          <w:p w:rsidR="002E0C7F" w:rsidRPr="00BF7419" w:rsidRDefault="002E0C7F" w:rsidP="00F17BB8">
            <w:pPr>
              <w:pStyle w:val="Body"/>
              <w:numPr>
                <w:ilvl w:val="0"/>
                <w:numId w:val="47"/>
              </w:numPr>
              <w:rPr>
                <w:rFonts w:ascii="Calibri" w:eastAsia="Calibri" w:hAnsi="Calibri" w:cs="Calibri"/>
                <w:sz w:val="22"/>
                <w:szCs w:val="22"/>
              </w:rPr>
            </w:pPr>
            <w:r w:rsidRPr="00BF7419">
              <w:rPr>
                <w:rFonts w:ascii="Calibri" w:eastAsia="Calibri" w:hAnsi="Calibri" w:cs="Calibri"/>
                <w:sz w:val="22"/>
                <w:szCs w:val="22"/>
              </w:rPr>
              <w:t>Grant Organis</w:t>
            </w:r>
            <w:r w:rsidRPr="00BF7419">
              <w:rPr>
                <w:rFonts w:ascii="Calibri" w:eastAsia="Calibri" w:hAnsi="Calibri" w:cs="Calibri"/>
                <w:sz w:val="22"/>
                <w:szCs w:val="22"/>
              </w:rPr>
              <w:t>a</w:t>
            </w:r>
            <w:r w:rsidRPr="00BF7419">
              <w:rPr>
                <w:rFonts w:ascii="Calibri" w:eastAsia="Calibri" w:hAnsi="Calibri" w:cs="Calibri"/>
                <w:sz w:val="22"/>
                <w:szCs w:val="22"/>
              </w:rPr>
              <w:t>tions</w:t>
            </w:r>
          </w:p>
          <w:p w:rsidR="002E0C7F" w:rsidRPr="00BF7419" w:rsidRDefault="002E0C7F" w:rsidP="00E11178">
            <w:pPr>
              <w:pStyle w:val="Body"/>
              <w:ind w:left="176"/>
              <w:rPr>
                <w:rFonts w:ascii="Calibri" w:eastAsia="Calibri" w:hAnsi="Calibri" w:cs="Calibri"/>
                <w:sz w:val="22"/>
                <w:szCs w:val="22"/>
              </w:rPr>
            </w:pPr>
          </w:p>
        </w:tc>
        <w:tc>
          <w:tcPr>
            <w:tcW w:w="3261" w:type="dxa"/>
            <w:tcBorders>
              <w:top w:val="single" w:sz="2" w:space="0" w:color="000000"/>
              <w:left w:val="single" w:sz="2" w:space="0" w:color="000000"/>
              <w:bottom w:val="single" w:sz="2" w:space="0" w:color="000000"/>
              <w:right w:val="single" w:sz="2" w:space="0" w:color="000000"/>
            </w:tcBorders>
          </w:tcPr>
          <w:p w:rsidR="002E0C7F" w:rsidRPr="00E11178" w:rsidRDefault="002E0C7F" w:rsidP="00BF7419">
            <w:pPr>
              <w:pStyle w:val="Body"/>
              <w:rPr>
                <w:rFonts w:ascii="Calibri" w:hAnsi="Calibri"/>
                <w:sz w:val="22"/>
                <w:szCs w:val="22"/>
              </w:rPr>
            </w:pPr>
          </w:p>
        </w:tc>
      </w:tr>
    </w:tbl>
    <w:p w:rsidR="0024073C" w:rsidRDefault="0024073C">
      <w:pPr>
        <w:pStyle w:val="Body"/>
        <w:widowControl w:val="0"/>
        <w:ind w:left="108" w:hanging="108"/>
      </w:pPr>
    </w:p>
    <w:sectPr w:rsidR="0024073C" w:rsidSect="00644B8E">
      <w:footerReference w:type="default" r:id="rId8"/>
      <w:pgSz w:w="16840" w:h="11900" w:orient="landscape"/>
      <w:pgMar w:top="1080" w:right="1134" w:bottom="1080" w:left="1134"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8B" w:rsidRDefault="00A8338B">
      <w:r>
        <w:separator/>
      </w:r>
    </w:p>
  </w:endnote>
  <w:endnote w:type="continuationSeparator" w:id="0">
    <w:p w:rsidR="00A8338B" w:rsidRDefault="00A8338B">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Aria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90201"/>
      <w:docPartObj>
        <w:docPartGallery w:val="Page Numbers (Bottom of Page)"/>
        <w:docPartUnique/>
      </w:docPartObj>
    </w:sdtPr>
    <w:sdtEndPr>
      <w:rPr>
        <w:noProof/>
      </w:rPr>
    </w:sdtEndPr>
    <w:sdtContent>
      <w:p w:rsidR="00CA6F0B" w:rsidRDefault="007C2204">
        <w:pPr>
          <w:pStyle w:val="Footer"/>
          <w:jc w:val="center"/>
        </w:pPr>
        <w:r>
          <w:fldChar w:fldCharType="begin"/>
        </w:r>
        <w:r w:rsidR="00CA6F0B">
          <w:instrText xml:space="preserve"> PAGE   \* MERGEFORMAT </w:instrText>
        </w:r>
        <w:r>
          <w:fldChar w:fldCharType="separate"/>
        </w:r>
        <w:r w:rsidR="00F46F6B">
          <w:rPr>
            <w:noProof/>
          </w:rPr>
          <w:t>2</w:t>
        </w:r>
        <w:r>
          <w:rPr>
            <w:noProof/>
          </w:rPr>
          <w:fldChar w:fldCharType="end"/>
        </w:r>
      </w:p>
    </w:sdtContent>
  </w:sdt>
  <w:p w:rsidR="0024073C" w:rsidRDefault="0024073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8B" w:rsidRDefault="00A8338B">
      <w:r>
        <w:separator/>
      </w:r>
    </w:p>
  </w:footnote>
  <w:footnote w:type="continuationSeparator" w:id="0">
    <w:p w:rsidR="00A8338B" w:rsidRDefault="00A83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7BF"/>
    <w:multiLevelType w:val="hybridMultilevel"/>
    <w:tmpl w:val="786AD946"/>
    <w:lvl w:ilvl="0" w:tplc="ECB8FC1C">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F328BC0">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3AC4A42">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792205A">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FD44582">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F6EA222">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7F086A4">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01A5550">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F868720">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040A298D"/>
    <w:multiLevelType w:val="hybridMultilevel"/>
    <w:tmpl w:val="7F58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B6124"/>
    <w:multiLevelType w:val="hybridMultilevel"/>
    <w:tmpl w:val="BB5AE48A"/>
    <w:lvl w:ilvl="0" w:tplc="537C17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01D92"/>
    <w:multiLevelType w:val="hybridMultilevel"/>
    <w:tmpl w:val="B308B816"/>
    <w:lvl w:ilvl="0" w:tplc="537C17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C5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0A90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A0D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CA14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4F3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2866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1C1F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C6DD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375258E"/>
    <w:multiLevelType w:val="hybridMultilevel"/>
    <w:tmpl w:val="07A813BA"/>
    <w:lvl w:ilvl="0" w:tplc="1C5AF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40B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B228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84A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A19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8AA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431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B879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D2F6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53B1C83"/>
    <w:multiLevelType w:val="hybridMultilevel"/>
    <w:tmpl w:val="2D2C7EF6"/>
    <w:lvl w:ilvl="0" w:tplc="2494C8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C05F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6CF6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9C48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CE17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E05D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AF2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2EF7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2659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81F0E2A"/>
    <w:multiLevelType w:val="hybridMultilevel"/>
    <w:tmpl w:val="78D4F672"/>
    <w:lvl w:ilvl="0" w:tplc="19EE40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10D5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4A4C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E02E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1278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50D6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8C98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FE01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C17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C553099"/>
    <w:multiLevelType w:val="hybridMultilevel"/>
    <w:tmpl w:val="321CC3F4"/>
    <w:lvl w:ilvl="0" w:tplc="19308E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C6C1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1086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E6AA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26E8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EA9E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2F5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FADA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3426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C9F41A2"/>
    <w:multiLevelType w:val="hybridMultilevel"/>
    <w:tmpl w:val="3DCAD30C"/>
    <w:lvl w:ilvl="0" w:tplc="02BC5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2418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C489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7E5C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FCA5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9EFC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329E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F803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C8A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F5A6657"/>
    <w:multiLevelType w:val="hybridMultilevel"/>
    <w:tmpl w:val="E1D2E2E4"/>
    <w:lvl w:ilvl="0" w:tplc="09CAFFC6">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EF96DDF0">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170F9B6">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97AB050">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6EF30A">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C8EE048">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9081F3E">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7EC0F42">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4A44236">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nsid w:val="202A1341"/>
    <w:multiLevelType w:val="hybridMultilevel"/>
    <w:tmpl w:val="B1406776"/>
    <w:lvl w:ilvl="0" w:tplc="8116A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F23C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24A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D6F6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4CBD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694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00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06CB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CEB5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09104A6"/>
    <w:multiLevelType w:val="hybridMultilevel"/>
    <w:tmpl w:val="FC04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05646"/>
    <w:multiLevelType w:val="hybridMultilevel"/>
    <w:tmpl w:val="2782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292D95"/>
    <w:multiLevelType w:val="hybridMultilevel"/>
    <w:tmpl w:val="D09C8352"/>
    <w:lvl w:ilvl="0" w:tplc="5F6C0C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837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0487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E24C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26CC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D697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E85C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D800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381D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74D65CD"/>
    <w:multiLevelType w:val="hybridMultilevel"/>
    <w:tmpl w:val="6DD86AAC"/>
    <w:lvl w:ilvl="0" w:tplc="A0DA71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78A0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624A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185E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E4DF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C63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28E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B633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7261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8812659"/>
    <w:multiLevelType w:val="hybridMultilevel"/>
    <w:tmpl w:val="C6FC4DD2"/>
    <w:lvl w:ilvl="0" w:tplc="FAE82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ADE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83C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2E20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3652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C0E1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E38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8006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043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CAE4B24"/>
    <w:multiLevelType w:val="hybridMultilevel"/>
    <w:tmpl w:val="DC10EBA4"/>
    <w:lvl w:ilvl="0" w:tplc="995847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4C1F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A4EC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6F8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C9C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81D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C5F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42AD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98A6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F08716A"/>
    <w:multiLevelType w:val="hybridMultilevel"/>
    <w:tmpl w:val="5C885138"/>
    <w:lvl w:ilvl="0" w:tplc="6A8ABF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6A4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C60F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0C2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36DE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1A88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EAB9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BE90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3443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4530A98"/>
    <w:multiLevelType w:val="hybridMultilevel"/>
    <w:tmpl w:val="C9848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597FFC"/>
    <w:multiLevelType w:val="hybridMultilevel"/>
    <w:tmpl w:val="F7C6EF30"/>
    <w:numStyleLink w:val="ImportedStyle1"/>
  </w:abstractNum>
  <w:abstractNum w:abstractNumId="20">
    <w:nsid w:val="3AC435D4"/>
    <w:multiLevelType w:val="hybridMultilevel"/>
    <w:tmpl w:val="6E76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117D0"/>
    <w:multiLevelType w:val="hybridMultilevel"/>
    <w:tmpl w:val="77CEA0A0"/>
    <w:lvl w:ilvl="0" w:tplc="9AF65A02">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BAAF906">
      <w:start w:val="1"/>
      <w:numFmt w:val="bullet"/>
      <w:lvlText w:val="•"/>
      <w:lvlJc w:val="left"/>
      <w:pPr>
        <w:ind w:left="4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4C84A6A">
      <w:start w:val="1"/>
      <w:numFmt w:val="bullet"/>
      <w:lvlText w:val="•"/>
      <w:lvlJc w:val="left"/>
      <w:pPr>
        <w:ind w:left="7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290F776">
      <w:start w:val="1"/>
      <w:numFmt w:val="bullet"/>
      <w:lvlText w:val="•"/>
      <w:lvlJc w:val="left"/>
      <w:pPr>
        <w:ind w:left="9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05484EA">
      <w:start w:val="1"/>
      <w:numFmt w:val="bullet"/>
      <w:lvlText w:val="•"/>
      <w:lvlJc w:val="left"/>
      <w:pPr>
        <w:ind w:left="1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1845202">
      <w:start w:val="1"/>
      <w:numFmt w:val="bullet"/>
      <w:lvlText w:val="•"/>
      <w:lvlJc w:val="left"/>
      <w:pPr>
        <w:ind w:left="14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4946BB4">
      <w:start w:val="1"/>
      <w:numFmt w:val="bullet"/>
      <w:lvlText w:val="•"/>
      <w:lvlJc w:val="left"/>
      <w:pPr>
        <w:ind w:left="16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EB8448A">
      <w:start w:val="1"/>
      <w:numFmt w:val="bullet"/>
      <w:lvlText w:val="•"/>
      <w:lvlJc w:val="left"/>
      <w:pPr>
        <w:ind w:left="19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468F7E">
      <w:start w:val="1"/>
      <w:numFmt w:val="bullet"/>
      <w:lvlText w:val="•"/>
      <w:lvlJc w:val="left"/>
      <w:pPr>
        <w:ind w:left="21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3E8C4E1F"/>
    <w:multiLevelType w:val="hybridMultilevel"/>
    <w:tmpl w:val="6AF496C0"/>
    <w:lvl w:ilvl="0" w:tplc="D9284F1C">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56CA86C">
      <w:start w:val="1"/>
      <w:numFmt w:val="bullet"/>
      <w:lvlText w:val="•"/>
      <w:lvlJc w:val="left"/>
      <w:pPr>
        <w:ind w:left="4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604C918">
      <w:start w:val="1"/>
      <w:numFmt w:val="bullet"/>
      <w:lvlText w:val="•"/>
      <w:lvlJc w:val="left"/>
      <w:pPr>
        <w:ind w:left="7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342B57A">
      <w:start w:val="1"/>
      <w:numFmt w:val="bullet"/>
      <w:lvlText w:val="•"/>
      <w:lvlJc w:val="left"/>
      <w:pPr>
        <w:ind w:left="9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A726DE8">
      <w:start w:val="1"/>
      <w:numFmt w:val="bullet"/>
      <w:lvlText w:val="•"/>
      <w:lvlJc w:val="left"/>
      <w:pPr>
        <w:ind w:left="1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F92AE26">
      <w:start w:val="1"/>
      <w:numFmt w:val="bullet"/>
      <w:lvlText w:val="•"/>
      <w:lvlJc w:val="left"/>
      <w:pPr>
        <w:ind w:left="14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AE8F162">
      <w:start w:val="1"/>
      <w:numFmt w:val="bullet"/>
      <w:lvlText w:val="•"/>
      <w:lvlJc w:val="left"/>
      <w:pPr>
        <w:ind w:left="16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81E3FC2">
      <w:start w:val="1"/>
      <w:numFmt w:val="bullet"/>
      <w:lvlText w:val="•"/>
      <w:lvlJc w:val="left"/>
      <w:pPr>
        <w:ind w:left="19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5EF7CC">
      <w:start w:val="1"/>
      <w:numFmt w:val="bullet"/>
      <w:lvlText w:val="•"/>
      <w:lvlJc w:val="left"/>
      <w:pPr>
        <w:ind w:left="21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413B35B6"/>
    <w:multiLevelType w:val="hybridMultilevel"/>
    <w:tmpl w:val="AC6E88AA"/>
    <w:lvl w:ilvl="0" w:tplc="412463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98EF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86E2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CFC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069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E655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D060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8F3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4823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708542B"/>
    <w:multiLevelType w:val="hybridMultilevel"/>
    <w:tmpl w:val="6F1E5C7C"/>
    <w:styleLink w:val="ImportedStyle2"/>
    <w:lvl w:ilvl="0" w:tplc="580E74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A0796">
      <w:start w:val="1"/>
      <w:numFmt w:val="bullet"/>
      <w:lvlText w:val="o"/>
      <w:lvlJc w:val="left"/>
      <w:pPr>
        <w:ind w:left="157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085538">
      <w:start w:val="1"/>
      <w:numFmt w:val="bullet"/>
      <w:lvlText w:val="▪"/>
      <w:lvlJc w:val="left"/>
      <w:pPr>
        <w:ind w:left="22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ED36E">
      <w:start w:val="1"/>
      <w:numFmt w:val="bullet"/>
      <w:lvlText w:val="·"/>
      <w:lvlJc w:val="left"/>
      <w:pPr>
        <w:ind w:left="301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06E80">
      <w:start w:val="1"/>
      <w:numFmt w:val="bullet"/>
      <w:lvlText w:val="o"/>
      <w:lvlJc w:val="left"/>
      <w:pPr>
        <w:ind w:left="373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36A5D8">
      <w:start w:val="1"/>
      <w:numFmt w:val="bullet"/>
      <w:lvlText w:val="▪"/>
      <w:lvlJc w:val="left"/>
      <w:pPr>
        <w:ind w:left="445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089202">
      <w:start w:val="1"/>
      <w:numFmt w:val="bullet"/>
      <w:lvlText w:val="·"/>
      <w:lvlJc w:val="left"/>
      <w:pPr>
        <w:ind w:left="517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644312">
      <w:start w:val="1"/>
      <w:numFmt w:val="bullet"/>
      <w:lvlText w:val="o"/>
      <w:lvlJc w:val="left"/>
      <w:pPr>
        <w:ind w:left="58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E22BC">
      <w:start w:val="1"/>
      <w:numFmt w:val="bullet"/>
      <w:lvlText w:val="▪"/>
      <w:lvlJc w:val="left"/>
      <w:pPr>
        <w:ind w:left="661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73F0CB2"/>
    <w:multiLevelType w:val="hybridMultilevel"/>
    <w:tmpl w:val="62EC9528"/>
    <w:lvl w:ilvl="0" w:tplc="866C84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A2A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96C6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CF0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8D4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16A3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4A31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122A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92BE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8FC3DB2"/>
    <w:multiLevelType w:val="hybridMultilevel"/>
    <w:tmpl w:val="42A8A128"/>
    <w:lvl w:ilvl="0" w:tplc="F09AE014">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8BCC770">
      <w:start w:val="1"/>
      <w:numFmt w:val="bullet"/>
      <w:lvlText w:val="•"/>
      <w:lvlJc w:val="left"/>
      <w:pPr>
        <w:ind w:left="4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2544532">
      <w:start w:val="1"/>
      <w:numFmt w:val="bullet"/>
      <w:lvlText w:val="•"/>
      <w:lvlJc w:val="left"/>
      <w:pPr>
        <w:ind w:left="7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5D6D1FA">
      <w:start w:val="1"/>
      <w:numFmt w:val="bullet"/>
      <w:lvlText w:val="•"/>
      <w:lvlJc w:val="left"/>
      <w:pPr>
        <w:ind w:left="9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1A87F64">
      <w:start w:val="1"/>
      <w:numFmt w:val="bullet"/>
      <w:lvlText w:val="•"/>
      <w:lvlJc w:val="left"/>
      <w:pPr>
        <w:ind w:left="1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F9CC23E">
      <w:start w:val="1"/>
      <w:numFmt w:val="bullet"/>
      <w:lvlText w:val="•"/>
      <w:lvlJc w:val="left"/>
      <w:pPr>
        <w:ind w:left="14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5B43174">
      <w:start w:val="1"/>
      <w:numFmt w:val="bullet"/>
      <w:lvlText w:val="•"/>
      <w:lvlJc w:val="left"/>
      <w:pPr>
        <w:ind w:left="16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5F6D88C">
      <w:start w:val="1"/>
      <w:numFmt w:val="bullet"/>
      <w:lvlText w:val="•"/>
      <w:lvlJc w:val="left"/>
      <w:pPr>
        <w:ind w:left="19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5200018">
      <w:start w:val="1"/>
      <w:numFmt w:val="bullet"/>
      <w:lvlText w:val="•"/>
      <w:lvlJc w:val="left"/>
      <w:pPr>
        <w:ind w:left="21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499923DC"/>
    <w:multiLevelType w:val="hybridMultilevel"/>
    <w:tmpl w:val="DC9E5AB6"/>
    <w:lvl w:ilvl="0" w:tplc="5FEAEF48">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573C1A54">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5F688002">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6CB85EDE">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F32C7904">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EA16D59E">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98AEFACA">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D61A2934">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3022CD90">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4E573252"/>
    <w:multiLevelType w:val="hybridMultilevel"/>
    <w:tmpl w:val="5C7088EC"/>
    <w:lvl w:ilvl="0" w:tplc="367EDC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28B1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94A4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5ADE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80C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A0A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DC37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C4BC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C61B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3065EED"/>
    <w:multiLevelType w:val="hybridMultilevel"/>
    <w:tmpl w:val="CF28AEC6"/>
    <w:lvl w:ilvl="0" w:tplc="620A9F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D6C4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2D9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9CEC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9C78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4E0C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EFC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2259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849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5F42D78"/>
    <w:multiLevelType w:val="hybridMultilevel"/>
    <w:tmpl w:val="29D2D552"/>
    <w:lvl w:ilvl="0" w:tplc="54AE0D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EE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F897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FEC0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C7B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6E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BAFD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9C8D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A89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E356992"/>
    <w:multiLevelType w:val="hybridMultilevel"/>
    <w:tmpl w:val="C1965314"/>
    <w:lvl w:ilvl="0" w:tplc="88BC34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AEFF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4675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449F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60B6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84B3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4E76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A47D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86D3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FAB62C2"/>
    <w:multiLevelType w:val="hybridMultilevel"/>
    <w:tmpl w:val="05B0857E"/>
    <w:lvl w:ilvl="0" w:tplc="B0E6E5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E90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423D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1C3A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263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8C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AE80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6827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F09D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50424AF"/>
    <w:multiLevelType w:val="hybridMultilevel"/>
    <w:tmpl w:val="D3B0C246"/>
    <w:lvl w:ilvl="0" w:tplc="20523F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C2F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A4F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B260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062A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E6C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CD8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589E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726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7102FD3"/>
    <w:multiLevelType w:val="hybridMultilevel"/>
    <w:tmpl w:val="D074AF1A"/>
    <w:lvl w:ilvl="0" w:tplc="0240B5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9803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905C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019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2ED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0A9C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E631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54A0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E0D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B59791C"/>
    <w:multiLevelType w:val="hybridMultilevel"/>
    <w:tmpl w:val="E9669B3C"/>
    <w:lvl w:ilvl="0" w:tplc="EC3699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7A47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8E83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2C20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124B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0EF5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86CE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AAD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FE9B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6C083E30"/>
    <w:multiLevelType w:val="hybridMultilevel"/>
    <w:tmpl w:val="D4D4859E"/>
    <w:lvl w:ilvl="0" w:tplc="20523F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06A2A"/>
    <w:multiLevelType w:val="hybridMultilevel"/>
    <w:tmpl w:val="FF98FE16"/>
    <w:numStyleLink w:val="ImportedStyle3"/>
  </w:abstractNum>
  <w:abstractNum w:abstractNumId="38">
    <w:nsid w:val="6CB11E42"/>
    <w:multiLevelType w:val="hybridMultilevel"/>
    <w:tmpl w:val="F8047C74"/>
    <w:lvl w:ilvl="0" w:tplc="02D284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C01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4C35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6C86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1827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EC2B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663D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83E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B27A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6DA05474"/>
    <w:multiLevelType w:val="hybridMultilevel"/>
    <w:tmpl w:val="73A6069C"/>
    <w:lvl w:ilvl="0" w:tplc="D49019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3C98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F83F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D6C7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E273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4C5D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823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FE93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B0E9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EEA5D8E"/>
    <w:multiLevelType w:val="hybridMultilevel"/>
    <w:tmpl w:val="9C1C8B94"/>
    <w:lvl w:ilvl="0" w:tplc="3DB819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6CC4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AE9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88DF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D49D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CED6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A35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3A4F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5A32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1A33B7F"/>
    <w:multiLevelType w:val="hybridMultilevel"/>
    <w:tmpl w:val="50A8A6F4"/>
    <w:lvl w:ilvl="0" w:tplc="61E4C2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7E20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CFA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1423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9A9C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260C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185B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DEE4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7838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1C14811"/>
    <w:multiLevelType w:val="hybridMultilevel"/>
    <w:tmpl w:val="D406754C"/>
    <w:lvl w:ilvl="0" w:tplc="6B4CAA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6A90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5464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E45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D0B7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6250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490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1A0A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222B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72F20416"/>
    <w:multiLevelType w:val="hybridMultilevel"/>
    <w:tmpl w:val="F7C6EF30"/>
    <w:styleLink w:val="ImportedStyle1"/>
    <w:lvl w:ilvl="0" w:tplc="B4FA5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D21742">
      <w:start w:val="1"/>
      <w:numFmt w:val="bullet"/>
      <w:lvlText w:val="o"/>
      <w:lvlJc w:val="left"/>
      <w:pPr>
        <w:ind w:left="157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10F838">
      <w:start w:val="1"/>
      <w:numFmt w:val="bullet"/>
      <w:lvlText w:val="▪"/>
      <w:lvlJc w:val="left"/>
      <w:pPr>
        <w:ind w:left="22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A4832">
      <w:start w:val="1"/>
      <w:numFmt w:val="bullet"/>
      <w:lvlText w:val="·"/>
      <w:lvlJc w:val="left"/>
      <w:pPr>
        <w:ind w:left="301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A48DF2">
      <w:start w:val="1"/>
      <w:numFmt w:val="bullet"/>
      <w:lvlText w:val="o"/>
      <w:lvlJc w:val="left"/>
      <w:pPr>
        <w:ind w:left="373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EEE31C">
      <w:start w:val="1"/>
      <w:numFmt w:val="bullet"/>
      <w:lvlText w:val="▪"/>
      <w:lvlJc w:val="left"/>
      <w:pPr>
        <w:ind w:left="445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587CD6">
      <w:start w:val="1"/>
      <w:numFmt w:val="bullet"/>
      <w:lvlText w:val="·"/>
      <w:lvlJc w:val="left"/>
      <w:pPr>
        <w:ind w:left="517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83C08">
      <w:start w:val="1"/>
      <w:numFmt w:val="bullet"/>
      <w:lvlText w:val="o"/>
      <w:lvlJc w:val="left"/>
      <w:pPr>
        <w:ind w:left="58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0A5A92">
      <w:start w:val="1"/>
      <w:numFmt w:val="bullet"/>
      <w:lvlText w:val="▪"/>
      <w:lvlJc w:val="left"/>
      <w:pPr>
        <w:ind w:left="661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738343D5"/>
    <w:multiLevelType w:val="hybridMultilevel"/>
    <w:tmpl w:val="25A46ED8"/>
    <w:lvl w:ilvl="0" w:tplc="C6D0CF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4609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8A0B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4B0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679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68A4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F067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6CF0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B013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5F800CC"/>
    <w:multiLevelType w:val="hybridMultilevel"/>
    <w:tmpl w:val="6F1E5C7C"/>
    <w:numStyleLink w:val="ImportedStyle2"/>
  </w:abstractNum>
  <w:abstractNum w:abstractNumId="46">
    <w:nsid w:val="763D5D36"/>
    <w:multiLevelType w:val="hybridMultilevel"/>
    <w:tmpl w:val="7702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6612B52"/>
    <w:multiLevelType w:val="hybridMultilevel"/>
    <w:tmpl w:val="2F203130"/>
    <w:lvl w:ilvl="0" w:tplc="54EE9A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3ACF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0F4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D8AD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48C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426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D8DD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8F1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168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6F15EAB"/>
    <w:multiLevelType w:val="hybridMultilevel"/>
    <w:tmpl w:val="FF98FE16"/>
    <w:styleLink w:val="ImportedStyle3"/>
    <w:lvl w:ilvl="0" w:tplc="4A86727A">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3C443E">
      <w:start w:val="1"/>
      <w:numFmt w:val="lowerLetter"/>
      <w:lvlText w:val="%2."/>
      <w:lvlJc w:val="left"/>
      <w:pPr>
        <w:ind w:left="1151" w:hanging="386"/>
      </w:pPr>
      <w:rPr>
        <w:rFonts w:hAnsi="Arial Unicode MS"/>
        <w:caps w:val="0"/>
        <w:smallCaps w:val="0"/>
        <w:strike w:val="0"/>
        <w:dstrike w:val="0"/>
        <w:outline w:val="0"/>
        <w:emboss w:val="0"/>
        <w:imprint w:val="0"/>
        <w:spacing w:val="0"/>
        <w:w w:val="100"/>
        <w:kern w:val="0"/>
        <w:position w:val="0"/>
        <w:highlight w:val="none"/>
        <w:vertAlign w:val="baseline"/>
      </w:rPr>
    </w:lvl>
    <w:lvl w:ilvl="2" w:tplc="5A04DC6A">
      <w:start w:val="1"/>
      <w:numFmt w:val="lowerRoman"/>
      <w:lvlText w:val="%3."/>
      <w:lvlJc w:val="left"/>
      <w:pPr>
        <w:ind w:left="1868"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6AAA5790">
      <w:start w:val="1"/>
      <w:numFmt w:val="decimal"/>
      <w:lvlText w:val="%4."/>
      <w:lvlJc w:val="left"/>
      <w:pPr>
        <w:ind w:left="2591" w:hanging="386"/>
      </w:pPr>
      <w:rPr>
        <w:rFonts w:hAnsi="Arial Unicode MS"/>
        <w:caps w:val="0"/>
        <w:smallCaps w:val="0"/>
        <w:strike w:val="0"/>
        <w:dstrike w:val="0"/>
        <w:outline w:val="0"/>
        <w:emboss w:val="0"/>
        <w:imprint w:val="0"/>
        <w:spacing w:val="0"/>
        <w:w w:val="100"/>
        <w:kern w:val="0"/>
        <w:position w:val="0"/>
        <w:highlight w:val="none"/>
        <w:vertAlign w:val="baseline"/>
      </w:rPr>
    </w:lvl>
    <w:lvl w:ilvl="4" w:tplc="C28020FE">
      <w:start w:val="1"/>
      <w:numFmt w:val="lowerLetter"/>
      <w:lvlText w:val="%5."/>
      <w:lvlJc w:val="left"/>
      <w:pPr>
        <w:ind w:left="3311" w:hanging="386"/>
      </w:pPr>
      <w:rPr>
        <w:rFonts w:hAnsi="Arial Unicode MS"/>
        <w:caps w:val="0"/>
        <w:smallCaps w:val="0"/>
        <w:strike w:val="0"/>
        <w:dstrike w:val="0"/>
        <w:outline w:val="0"/>
        <w:emboss w:val="0"/>
        <w:imprint w:val="0"/>
        <w:spacing w:val="0"/>
        <w:w w:val="100"/>
        <w:kern w:val="0"/>
        <w:position w:val="0"/>
        <w:highlight w:val="none"/>
        <w:vertAlign w:val="baseline"/>
      </w:rPr>
    </w:lvl>
    <w:lvl w:ilvl="5" w:tplc="0D82B512">
      <w:start w:val="1"/>
      <w:numFmt w:val="lowerRoman"/>
      <w:lvlText w:val="%6."/>
      <w:lvlJc w:val="left"/>
      <w:pPr>
        <w:ind w:left="4028"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E6B2C862">
      <w:start w:val="1"/>
      <w:numFmt w:val="decimal"/>
      <w:lvlText w:val="%7."/>
      <w:lvlJc w:val="left"/>
      <w:pPr>
        <w:ind w:left="4751" w:hanging="386"/>
      </w:pPr>
      <w:rPr>
        <w:rFonts w:hAnsi="Arial Unicode MS"/>
        <w:caps w:val="0"/>
        <w:smallCaps w:val="0"/>
        <w:strike w:val="0"/>
        <w:dstrike w:val="0"/>
        <w:outline w:val="0"/>
        <w:emboss w:val="0"/>
        <w:imprint w:val="0"/>
        <w:spacing w:val="0"/>
        <w:w w:val="100"/>
        <w:kern w:val="0"/>
        <w:position w:val="0"/>
        <w:highlight w:val="none"/>
        <w:vertAlign w:val="baseline"/>
      </w:rPr>
    </w:lvl>
    <w:lvl w:ilvl="7" w:tplc="E31E715E">
      <w:start w:val="1"/>
      <w:numFmt w:val="lowerLetter"/>
      <w:lvlText w:val="%8."/>
      <w:lvlJc w:val="left"/>
      <w:pPr>
        <w:ind w:left="5471" w:hanging="386"/>
      </w:pPr>
      <w:rPr>
        <w:rFonts w:hAnsi="Arial Unicode MS"/>
        <w:caps w:val="0"/>
        <w:smallCaps w:val="0"/>
        <w:strike w:val="0"/>
        <w:dstrike w:val="0"/>
        <w:outline w:val="0"/>
        <w:emboss w:val="0"/>
        <w:imprint w:val="0"/>
        <w:spacing w:val="0"/>
        <w:w w:val="100"/>
        <w:kern w:val="0"/>
        <w:position w:val="0"/>
        <w:highlight w:val="none"/>
        <w:vertAlign w:val="baseline"/>
      </w:rPr>
    </w:lvl>
    <w:lvl w:ilvl="8" w:tplc="7F44D810">
      <w:start w:val="1"/>
      <w:numFmt w:val="lowerRoman"/>
      <w:lvlText w:val="%9."/>
      <w:lvlJc w:val="left"/>
      <w:pPr>
        <w:ind w:left="6188"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91A39FB"/>
    <w:multiLevelType w:val="hybridMultilevel"/>
    <w:tmpl w:val="2C483F36"/>
    <w:lvl w:ilvl="0" w:tplc="8F5C45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6813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1C70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E30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EE7C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6839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04B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9E12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78E3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9BC688C"/>
    <w:multiLevelType w:val="hybridMultilevel"/>
    <w:tmpl w:val="18F01F4C"/>
    <w:lvl w:ilvl="0" w:tplc="E9BA28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38F2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40D9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697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4C96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5092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0085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2AE1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CD9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F2A55AE"/>
    <w:multiLevelType w:val="hybridMultilevel"/>
    <w:tmpl w:val="7F7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24"/>
  </w:num>
  <w:num w:numId="4">
    <w:abstractNumId w:val="45"/>
  </w:num>
  <w:num w:numId="5">
    <w:abstractNumId w:val="48"/>
  </w:num>
  <w:num w:numId="6">
    <w:abstractNumId w:val="37"/>
    <w:lvlOverride w:ilvl="0">
      <w:lvl w:ilvl="0" w:tplc="AF586CAC">
        <w:start w:val="1"/>
        <w:numFmt w:val="decimal"/>
        <w:lvlText w:val="%1)"/>
        <w:lvlJc w:val="left"/>
        <w:pPr>
          <w:ind w:left="405"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
    <w:abstractNumId w:val="37"/>
    <w:lvlOverride w:ilvl="0">
      <w:lvl w:ilvl="0" w:tplc="AF586CAC">
        <w:start w:val="1"/>
        <w:numFmt w:val="decimal"/>
        <w:lvlText w:val="%1)"/>
        <w:lvlJc w:val="left"/>
        <w:pPr>
          <w:ind w:left="405"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80EC483A">
        <w:start w:val="1"/>
        <w:numFmt w:val="lowerLetter"/>
        <w:lvlText w:val="%2."/>
        <w:lvlJc w:val="left"/>
        <w:pPr>
          <w:ind w:left="115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279E37CC">
        <w:start w:val="1"/>
        <w:numFmt w:val="lowerRoman"/>
        <w:lvlText w:val="%3."/>
        <w:lvlJc w:val="left"/>
        <w:pPr>
          <w:ind w:left="1870" w:hanging="36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F690A2E0">
        <w:start w:val="1"/>
        <w:numFmt w:val="decimal"/>
        <w:lvlText w:val="%4."/>
        <w:lvlJc w:val="left"/>
        <w:pPr>
          <w:ind w:left="259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029466EA">
        <w:start w:val="1"/>
        <w:numFmt w:val="lowerLetter"/>
        <w:lvlText w:val="%5."/>
        <w:lvlJc w:val="left"/>
        <w:pPr>
          <w:ind w:left="331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81203A20">
        <w:start w:val="1"/>
        <w:numFmt w:val="lowerRoman"/>
        <w:lvlText w:val="%6."/>
        <w:lvlJc w:val="left"/>
        <w:pPr>
          <w:ind w:left="4030" w:hanging="36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67A81A4E">
        <w:start w:val="1"/>
        <w:numFmt w:val="decimal"/>
        <w:lvlText w:val="%7."/>
        <w:lvlJc w:val="left"/>
        <w:pPr>
          <w:ind w:left="475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8ACE98C8">
        <w:start w:val="1"/>
        <w:numFmt w:val="lowerLetter"/>
        <w:lvlText w:val="%8."/>
        <w:lvlJc w:val="left"/>
        <w:pPr>
          <w:ind w:left="547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A3BE294C">
        <w:start w:val="1"/>
        <w:numFmt w:val="lowerRoman"/>
        <w:lvlText w:val="%9."/>
        <w:lvlJc w:val="left"/>
        <w:pPr>
          <w:ind w:left="6190" w:hanging="36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8">
    <w:abstractNumId w:val="27"/>
  </w:num>
  <w:num w:numId="9">
    <w:abstractNumId w:val="31"/>
  </w:num>
  <w:num w:numId="10">
    <w:abstractNumId w:val="39"/>
  </w:num>
  <w:num w:numId="11">
    <w:abstractNumId w:val="16"/>
  </w:num>
  <w:num w:numId="12">
    <w:abstractNumId w:val="38"/>
  </w:num>
  <w:num w:numId="13">
    <w:abstractNumId w:val="10"/>
  </w:num>
  <w:num w:numId="14">
    <w:abstractNumId w:val="33"/>
  </w:num>
  <w:num w:numId="15">
    <w:abstractNumId w:val="29"/>
  </w:num>
  <w:num w:numId="16">
    <w:abstractNumId w:val="42"/>
  </w:num>
  <w:num w:numId="17">
    <w:abstractNumId w:val="3"/>
  </w:num>
  <w:num w:numId="18">
    <w:abstractNumId w:val="6"/>
  </w:num>
  <w:num w:numId="19">
    <w:abstractNumId w:val="28"/>
  </w:num>
  <w:num w:numId="20">
    <w:abstractNumId w:val="4"/>
  </w:num>
  <w:num w:numId="21">
    <w:abstractNumId w:val="21"/>
  </w:num>
  <w:num w:numId="22">
    <w:abstractNumId w:val="8"/>
  </w:num>
  <w:num w:numId="23">
    <w:abstractNumId w:val="47"/>
  </w:num>
  <w:num w:numId="24">
    <w:abstractNumId w:val="7"/>
  </w:num>
  <w:num w:numId="25">
    <w:abstractNumId w:val="44"/>
  </w:num>
  <w:num w:numId="26">
    <w:abstractNumId w:val="32"/>
  </w:num>
  <w:num w:numId="27">
    <w:abstractNumId w:val="41"/>
  </w:num>
  <w:num w:numId="28">
    <w:abstractNumId w:val="22"/>
  </w:num>
  <w:num w:numId="29">
    <w:abstractNumId w:val="49"/>
  </w:num>
  <w:num w:numId="30">
    <w:abstractNumId w:val="9"/>
  </w:num>
  <w:num w:numId="31">
    <w:abstractNumId w:val="17"/>
  </w:num>
  <w:num w:numId="32">
    <w:abstractNumId w:val="40"/>
  </w:num>
  <w:num w:numId="33">
    <w:abstractNumId w:val="5"/>
  </w:num>
  <w:num w:numId="34">
    <w:abstractNumId w:val="30"/>
  </w:num>
  <w:num w:numId="35">
    <w:abstractNumId w:val="23"/>
  </w:num>
  <w:num w:numId="36">
    <w:abstractNumId w:val="15"/>
  </w:num>
  <w:num w:numId="37">
    <w:abstractNumId w:val="14"/>
  </w:num>
  <w:num w:numId="38">
    <w:abstractNumId w:val="35"/>
  </w:num>
  <w:num w:numId="39">
    <w:abstractNumId w:val="25"/>
  </w:num>
  <w:num w:numId="40">
    <w:abstractNumId w:val="0"/>
  </w:num>
  <w:num w:numId="41">
    <w:abstractNumId w:val="13"/>
  </w:num>
  <w:num w:numId="42">
    <w:abstractNumId w:val="34"/>
  </w:num>
  <w:num w:numId="43">
    <w:abstractNumId w:val="50"/>
  </w:num>
  <w:num w:numId="44">
    <w:abstractNumId w:val="26"/>
  </w:num>
  <w:num w:numId="45">
    <w:abstractNumId w:val="18"/>
  </w:num>
  <w:num w:numId="46">
    <w:abstractNumId w:val="46"/>
  </w:num>
  <w:num w:numId="47">
    <w:abstractNumId w:val="1"/>
  </w:num>
  <w:num w:numId="48">
    <w:abstractNumId w:val="12"/>
  </w:num>
  <w:num w:numId="49">
    <w:abstractNumId w:val="36"/>
  </w:num>
  <w:num w:numId="50">
    <w:abstractNumId w:val="51"/>
  </w:num>
  <w:num w:numId="51">
    <w:abstractNumId w:val="20"/>
  </w:num>
  <w:num w:numId="52">
    <w:abstractNumId w:val="11"/>
  </w:num>
  <w:num w:numId="53">
    <w:abstractNumId w:val="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24073C"/>
    <w:rsid w:val="00036C5F"/>
    <w:rsid w:val="00053B83"/>
    <w:rsid w:val="00091937"/>
    <w:rsid w:val="000B27A5"/>
    <w:rsid w:val="00156992"/>
    <w:rsid w:val="001578A4"/>
    <w:rsid w:val="00181F0B"/>
    <w:rsid w:val="00183A14"/>
    <w:rsid w:val="0018425D"/>
    <w:rsid w:val="00185ABB"/>
    <w:rsid w:val="00194682"/>
    <w:rsid w:val="002166E0"/>
    <w:rsid w:val="0024073C"/>
    <w:rsid w:val="0026029C"/>
    <w:rsid w:val="002C0E8E"/>
    <w:rsid w:val="002D4777"/>
    <w:rsid w:val="002E0C7F"/>
    <w:rsid w:val="002E6D87"/>
    <w:rsid w:val="002F0B86"/>
    <w:rsid w:val="002F0F6D"/>
    <w:rsid w:val="002F3EC9"/>
    <w:rsid w:val="00320D82"/>
    <w:rsid w:val="00321F98"/>
    <w:rsid w:val="003445DD"/>
    <w:rsid w:val="003464C1"/>
    <w:rsid w:val="00381317"/>
    <w:rsid w:val="003C4D01"/>
    <w:rsid w:val="003E68E8"/>
    <w:rsid w:val="00447D14"/>
    <w:rsid w:val="005258A1"/>
    <w:rsid w:val="005832BB"/>
    <w:rsid w:val="005C2064"/>
    <w:rsid w:val="00643005"/>
    <w:rsid w:val="00644B8E"/>
    <w:rsid w:val="006535A2"/>
    <w:rsid w:val="006606F5"/>
    <w:rsid w:val="006C3BD4"/>
    <w:rsid w:val="007218EF"/>
    <w:rsid w:val="00767683"/>
    <w:rsid w:val="00783017"/>
    <w:rsid w:val="007B1BDD"/>
    <w:rsid w:val="007C2204"/>
    <w:rsid w:val="007F178A"/>
    <w:rsid w:val="007F6DA1"/>
    <w:rsid w:val="00813743"/>
    <w:rsid w:val="008162F5"/>
    <w:rsid w:val="008278E8"/>
    <w:rsid w:val="00837529"/>
    <w:rsid w:val="00852D02"/>
    <w:rsid w:val="008A39C6"/>
    <w:rsid w:val="008C2D46"/>
    <w:rsid w:val="008F31A2"/>
    <w:rsid w:val="0091350A"/>
    <w:rsid w:val="00925D84"/>
    <w:rsid w:val="00926AD7"/>
    <w:rsid w:val="00971ED7"/>
    <w:rsid w:val="009844E5"/>
    <w:rsid w:val="00985508"/>
    <w:rsid w:val="009A11F4"/>
    <w:rsid w:val="009D386C"/>
    <w:rsid w:val="009F14B0"/>
    <w:rsid w:val="00A01812"/>
    <w:rsid w:val="00A6500D"/>
    <w:rsid w:val="00A8338B"/>
    <w:rsid w:val="00AA17CB"/>
    <w:rsid w:val="00AE01AD"/>
    <w:rsid w:val="00B0385D"/>
    <w:rsid w:val="00B07143"/>
    <w:rsid w:val="00B67096"/>
    <w:rsid w:val="00B752E3"/>
    <w:rsid w:val="00B96B01"/>
    <w:rsid w:val="00BC34D2"/>
    <w:rsid w:val="00BD61CB"/>
    <w:rsid w:val="00BF7419"/>
    <w:rsid w:val="00C23C6F"/>
    <w:rsid w:val="00CA6F0B"/>
    <w:rsid w:val="00CC5287"/>
    <w:rsid w:val="00D126C2"/>
    <w:rsid w:val="00DB4529"/>
    <w:rsid w:val="00DC5BAE"/>
    <w:rsid w:val="00E11178"/>
    <w:rsid w:val="00E90AF1"/>
    <w:rsid w:val="00E93078"/>
    <w:rsid w:val="00EA080E"/>
    <w:rsid w:val="00EB0A6D"/>
    <w:rsid w:val="00EE1A4E"/>
    <w:rsid w:val="00F17BB8"/>
    <w:rsid w:val="00F466CD"/>
    <w:rsid w:val="00F46F6B"/>
    <w:rsid w:val="00F534F3"/>
    <w:rsid w:val="00F61341"/>
    <w:rsid w:val="00F673B3"/>
    <w:rsid w:val="00F7197F"/>
    <w:rsid w:val="00FB295B"/>
    <w:rsid w:val="00FF04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2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204"/>
    <w:rPr>
      <w:u w:val="single"/>
    </w:rPr>
  </w:style>
  <w:style w:type="paragraph" w:customStyle="1" w:styleId="HeaderFooter">
    <w:name w:val="Header &amp; Footer"/>
    <w:rsid w:val="007C2204"/>
    <w:pPr>
      <w:tabs>
        <w:tab w:val="right" w:pos="9020"/>
      </w:tabs>
    </w:pPr>
    <w:rPr>
      <w:rFonts w:ascii="Helvetica Neue" w:hAnsi="Helvetica Neue" w:cs="Arial Unicode MS"/>
      <w:color w:val="000000"/>
      <w:sz w:val="24"/>
      <w:szCs w:val="24"/>
    </w:rPr>
  </w:style>
  <w:style w:type="paragraph" w:customStyle="1" w:styleId="BodyA">
    <w:name w:val="Body A"/>
    <w:rsid w:val="007C2204"/>
    <w:rPr>
      <w:rFonts w:ascii="Helvetica Neue" w:hAnsi="Helvetica Neue" w:cs="Arial Unicode MS"/>
      <w:color w:val="000000"/>
      <w:sz w:val="22"/>
      <w:szCs w:val="22"/>
      <w:u w:color="000000"/>
    </w:rPr>
  </w:style>
  <w:style w:type="paragraph" w:customStyle="1" w:styleId="Default">
    <w:name w:val="Default"/>
    <w:rsid w:val="007C2204"/>
    <w:rPr>
      <w:rFonts w:ascii="Helvetica Neue" w:hAnsi="Helvetica Neue" w:cs="Arial Unicode MS"/>
      <w:color w:val="000000"/>
      <w:sz w:val="22"/>
      <w:szCs w:val="22"/>
      <w:u w:color="000000"/>
      <w:lang w:val="en-US"/>
    </w:rPr>
  </w:style>
  <w:style w:type="numbering" w:customStyle="1" w:styleId="ImportedStyle1">
    <w:name w:val="Imported Style 1"/>
    <w:rsid w:val="007C2204"/>
    <w:pPr>
      <w:numPr>
        <w:numId w:val="1"/>
      </w:numPr>
    </w:pPr>
  </w:style>
  <w:style w:type="numbering" w:customStyle="1" w:styleId="ImportedStyle2">
    <w:name w:val="Imported Style 2"/>
    <w:rsid w:val="007C2204"/>
    <w:pPr>
      <w:numPr>
        <w:numId w:val="3"/>
      </w:numPr>
    </w:pPr>
  </w:style>
  <w:style w:type="character" w:customStyle="1" w:styleId="None">
    <w:name w:val="None"/>
    <w:rsid w:val="007C2204"/>
  </w:style>
  <w:style w:type="character" w:customStyle="1" w:styleId="Hyperlink0">
    <w:name w:val="Hyperlink.0"/>
    <w:basedOn w:val="None"/>
    <w:rsid w:val="007C2204"/>
    <w:rPr>
      <w:rFonts w:ascii="Calibri" w:eastAsia="Calibri" w:hAnsi="Calibri" w:cs="Calibri"/>
      <w:color w:val="0563C1"/>
      <w:sz w:val="30"/>
      <w:szCs w:val="30"/>
      <w:u w:val="single" w:color="0563C1"/>
      <w:lang w:val="en-US"/>
    </w:rPr>
  </w:style>
  <w:style w:type="paragraph" w:customStyle="1" w:styleId="Body">
    <w:name w:val="Body"/>
    <w:rsid w:val="007C2204"/>
    <w:rPr>
      <w:rFonts w:cs="Arial Unicode MS"/>
      <w:color w:val="000000"/>
      <w:sz w:val="24"/>
      <w:szCs w:val="24"/>
      <w:u w:color="000000"/>
      <w:lang w:val="en-US"/>
    </w:rPr>
  </w:style>
  <w:style w:type="numbering" w:customStyle="1" w:styleId="ImportedStyle3">
    <w:name w:val="Imported Style 3"/>
    <w:rsid w:val="007C2204"/>
    <w:pPr>
      <w:numPr>
        <w:numId w:val="5"/>
      </w:numPr>
    </w:pPr>
  </w:style>
  <w:style w:type="paragraph" w:customStyle="1" w:styleId="TableStyle1">
    <w:name w:val="Table Style 1"/>
    <w:rsid w:val="007C2204"/>
    <w:rPr>
      <w:rFonts w:ascii="Helvetica Neue" w:hAnsi="Helvetica Neue" w:cs="Arial Unicode MS"/>
      <w:b/>
      <w:bCs/>
      <w:color w:val="000000"/>
      <w:u w:color="000000"/>
    </w:rPr>
  </w:style>
  <w:style w:type="paragraph" w:customStyle="1" w:styleId="TableStyle2">
    <w:name w:val="Table Style 2"/>
    <w:rsid w:val="007C2204"/>
    <w:rPr>
      <w:rFonts w:ascii="Helvetica Neue" w:hAnsi="Helvetica Neue" w:cs="Arial Unicode MS"/>
      <w:color w:val="000000"/>
      <w:u w:color="000000"/>
      <w:lang w:val="en-US"/>
    </w:rPr>
  </w:style>
  <w:style w:type="paragraph" w:styleId="BalloonText">
    <w:name w:val="Balloon Text"/>
    <w:basedOn w:val="Normal"/>
    <w:link w:val="BalloonTextChar"/>
    <w:uiPriority w:val="99"/>
    <w:semiHidden/>
    <w:unhideWhenUsed/>
    <w:rsid w:val="00926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D7"/>
    <w:rPr>
      <w:rFonts w:ascii="Segoe UI" w:hAnsi="Segoe UI" w:cs="Segoe UI"/>
      <w:sz w:val="18"/>
      <w:szCs w:val="18"/>
      <w:lang w:val="en-US" w:eastAsia="en-US"/>
    </w:rPr>
  </w:style>
  <w:style w:type="paragraph" w:styleId="ListParagraph">
    <w:name w:val="List Paragraph"/>
    <w:basedOn w:val="Normal"/>
    <w:uiPriority w:val="34"/>
    <w:qFormat/>
    <w:rsid w:val="002E6D87"/>
    <w:pPr>
      <w:ind w:left="720"/>
      <w:contextualSpacing/>
    </w:pPr>
  </w:style>
  <w:style w:type="paragraph" w:styleId="NoSpacing">
    <w:name w:val="No Spacing"/>
    <w:uiPriority w:val="1"/>
    <w:qFormat/>
    <w:rsid w:val="006535A2"/>
    <w:rPr>
      <w:sz w:val="24"/>
      <w:szCs w:val="24"/>
      <w:lang w:val="en-US" w:eastAsia="en-US"/>
    </w:rPr>
  </w:style>
  <w:style w:type="character" w:customStyle="1" w:styleId="UnresolvedMention">
    <w:name w:val="Unresolved Mention"/>
    <w:basedOn w:val="DefaultParagraphFont"/>
    <w:uiPriority w:val="99"/>
    <w:semiHidden/>
    <w:unhideWhenUsed/>
    <w:rsid w:val="00852D02"/>
    <w:rPr>
      <w:color w:val="605E5C"/>
      <w:shd w:val="clear" w:color="auto" w:fill="E1DFDD"/>
    </w:rPr>
  </w:style>
  <w:style w:type="paragraph" w:styleId="Header">
    <w:name w:val="header"/>
    <w:basedOn w:val="Normal"/>
    <w:link w:val="HeaderChar"/>
    <w:uiPriority w:val="99"/>
    <w:unhideWhenUsed/>
    <w:rsid w:val="00CA6F0B"/>
    <w:pPr>
      <w:tabs>
        <w:tab w:val="center" w:pos="4513"/>
        <w:tab w:val="right" w:pos="9026"/>
      </w:tabs>
    </w:pPr>
  </w:style>
  <w:style w:type="character" w:customStyle="1" w:styleId="HeaderChar">
    <w:name w:val="Header Char"/>
    <w:basedOn w:val="DefaultParagraphFont"/>
    <w:link w:val="Header"/>
    <w:uiPriority w:val="99"/>
    <w:rsid w:val="00CA6F0B"/>
    <w:rPr>
      <w:sz w:val="24"/>
      <w:szCs w:val="24"/>
      <w:lang w:val="en-US" w:eastAsia="en-US"/>
    </w:rPr>
  </w:style>
  <w:style w:type="paragraph" w:styleId="Footer">
    <w:name w:val="footer"/>
    <w:basedOn w:val="Normal"/>
    <w:link w:val="FooterChar"/>
    <w:uiPriority w:val="99"/>
    <w:unhideWhenUsed/>
    <w:rsid w:val="00CA6F0B"/>
    <w:pPr>
      <w:tabs>
        <w:tab w:val="center" w:pos="4513"/>
        <w:tab w:val="right" w:pos="9026"/>
      </w:tabs>
    </w:pPr>
  </w:style>
  <w:style w:type="character" w:customStyle="1" w:styleId="FooterChar">
    <w:name w:val="Footer Char"/>
    <w:basedOn w:val="DefaultParagraphFont"/>
    <w:link w:val="Footer"/>
    <w:uiPriority w:val="99"/>
    <w:rsid w:val="00CA6F0B"/>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eccc@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 Trundle</cp:lastModifiedBy>
  <cp:revision>2</cp:revision>
  <cp:lastPrinted>2018-01-18T12:52:00Z</cp:lastPrinted>
  <dcterms:created xsi:type="dcterms:W3CDTF">2020-02-24T20:17:00Z</dcterms:created>
  <dcterms:modified xsi:type="dcterms:W3CDTF">2020-02-24T20:17:00Z</dcterms:modified>
</cp:coreProperties>
</file>