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ED1" w:rsidRPr="00FB78EE" w:rsidRDefault="00F45ED1" w:rsidP="00F45ED1">
      <w:pPr>
        <w:jc w:val="center"/>
        <w:rPr>
          <w:b/>
          <w:sz w:val="28"/>
          <w:szCs w:val="28"/>
        </w:rPr>
      </w:pPr>
      <w:r>
        <w:rPr>
          <w:b/>
          <w:sz w:val="28"/>
          <w:szCs w:val="28"/>
        </w:rPr>
        <w:t>Peterston</w:t>
      </w:r>
      <w:r w:rsidRPr="00FB78EE">
        <w:rPr>
          <w:b/>
          <w:sz w:val="28"/>
          <w:szCs w:val="28"/>
        </w:rPr>
        <w:t>-super-Ely Community Council</w:t>
      </w:r>
    </w:p>
    <w:p w:rsidR="00F45ED1" w:rsidRPr="00FB78EE" w:rsidRDefault="00F45ED1" w:rsidP="00F45ED1">
      <w:pPr>
        <w:jc w:val="center"/>
        <w:rPr>
          <w:b/>
          <w:i/>
          <w:sz w:val="28"/>
          <w:szCs w:val="28"/>
        </w:rPr>
      </w:pPr>
      <w:r w:rsidRPr="00FB78EE">
        <w:rPr>
          <w:b/>
          <w:i/>
          <w:sz w:val="28"/>
          <w:szCs w:val="28"/>
        </w:rPr>
        <w:t>Cyngor Cymuned a Llan</w:t>
      </w:r>
      <w:r>
        <w:rPr>
          <w:b/>
          <w:i/>
          <w:sz w:val="28"/>
          <w:szCs w:val="28"/>
        </w:rPr>
        <w:t>bedr</w:t>
      </w:r>
      <w:r w:rsidRPr="00FB78EE">
        <w:rPr>
          <w:b/>
          <w:i/>
          <w:sz w:val="28"/>
          <w:szCs w:val="28"/>
        </w:rPr>
        <w:t>-</w:t>
      </w:r>
      <w:r>
        <w:rPr>
          <w:b/>
          <w:i/>
          <w:sz w:val="28"/>
          <w:szCs w:val="28"/>
        </w:rPr>
        <w:t>y</w:t>
      </w:r>
      <w:r w:rsidRPr="00FB78EE">
        <w:rPr>
          <w:b/>
          <w:i/>
          <w:sz w:val="28"/>
          <w:szCs w:val="28"/>
        </w:rPr>
        <w:t>-</w:t>
      </w:r>
      <w:r>
        <w:rPr>
          <w:b/>
          <w:i/>
          <w:sz w:val="28"/>
          <w:szCs w:val="28"/>
        </w:rPr>
        <w:t>Fro</w:t>
      </w:r>
    </w:p>
    <w:p w:rsidR="002B53DF" w:rsidRDefault="002B53DF" w:rsidP="009B6E59">
      <w:pPr>
        <w:rPr>
          <w:b/>
          <w:sz w:val="22"/>
          <w:szCs w:val="22"/>
        </w:rPr>
      </w:pPr>
    </w:p>
    <w:p w:rsidR="006F78B6" w:rsidRPr="006F78B6" w:rsidRDefault="006F78B6" w:rsidP="006F78B6">
      <w:pPr>
        <w:rPr>
          <w:b/>
          <w:sz w:val="22"/>
          <w:szCs w:val="22"/>
        </w:rPr>
      </w:pPr>
      <w:r w:rsidRPr="006F78B6">
        <w:rPr>
          <w:b/>
          <w:sz w:val="22"/>
          <w:szCs w:val="22"/>
        </w:rPr>
        <w:t xml:space="preserve">Minutes of </w:t>
      </w:r>
      <w:r>
        <w:rPr>
          <w:b/>
          <w:sz w:val="22"/>
          <w:szCs w:val="22"/>
        </w:rPr>
        <w:t xml:space="preserve">the </w:t>
      </w:r>
      <w:r w:rsidR="00ED1510">
        <w:rPr>
          <w:b/>
          <w:sz w:val="22"/>
          <w:szCs w:val="22"/>
        </w:rPr>
        <w:t>AGM</w:t>
      </w:r>
      <w:bookmarkStart w:id="0" w:name="_GoBack"/>
      <w:bookmarkEnd w:id="0"/>
      <w:r>
        <w:rPr>
          <w:b/>
          <w:sz w:val="22"/>
          <w:szCs w:val="22"/>
        </w:rPr>
        <w:t xml:space="preserve"> held at 8.10</w:t>
      </w:r>
      <w:r w:rsidRPr="006F78B6">
        <w:rPr>
          <w:b/>
          <w:sz w:val="22"/>
          <w:szCs w:val="22"/>
        </w:rPr>
        <w:t>pm</w:t>
      </w:r>
      <w:r>
        <w:rPr>
          <w:b/>
          <w:sz w:val="22"/>
          <w:szCs w:val="22"/>
        </w:rPr>
        <w:t xml:space="preserve"> (after AGM)</w:t>
      </w:r>
      <w:r w:rsidRPr="006F78B6">
        <w:rPr>
          <w:b/>
          <w:sz w:val="22"/>
          <w:szCs w:val="22"/>
        </w:rPr>
        <w:t>, on 17th May 2016 at the Church &amp; Community Hall, Peterston-super-Ely</w:t>
      </w:r>
    </w:p>
    <w:p w:rsidR="006F78B6" w:rsidRPr="006F78B6" w:rsidRDefault="006F78B6" w:rsidP="006F78B6">
      <w:pPr>
        <w:rPr>
          <w:b/>
          <w:sz w:val="22"/>
          <w:szCs w:val="22"/>
        </w:rPr>
      </w:pPr>
    </w:p>
    <w:p w:rsidR="006F78B6" w:rsidRPr="006F78B6" w:rsidRDefault="006F78B6" w:rsidP="006F78B6">
      <w:pPr>
        <w:ind w:left="1440" w:hanging="1440"/>
        <w:rPr>
          <w:sz w:val="22"/>
          <w:szCs w:val="22"/>
        </w:rPr>
      </w:pPr>
      <w:r w:rsidRPr="006F78B6">
        <w:rPr>
          <w:b/>
          <w:sz w:val="22"/>
          <w:szCs w:val="22"/>
        </w:rPr>
        <w:t xml:space="preserve">Present: </w:t>
      </w:r>
      <w:r w:rsidRPr="006F78B6">
        <w:rPr>
          <w:b/>
          <w:sz w:val="22"/>
          <w:szCs w:val="22"/>
        </w:rPr>
        <w:tab/>
      </w:r>
      <w:r w:rsidRPr="006F78B6">
        <w:rPr>
          <w:sz w:val="22"/>
          <w:szCs w:val="22"/>
        </w:rPr>
        <w:t>Councillors:</w:t>
      </w:r>
      <w:r w:rsidRPr="006F78B6">
        <w:rPr>
          <w:b/>
          <w:sz w:val="22"/>
          <w:szCs w:val="22"/>
        </w:rPr>
        <w:tab/>
      </w:r>
      <w:r w:rsidRPr="006F78B6">
        <w:rPr>
          <w:sz w:val="22"/>
          <w:szCs w:val="22"/>
        </w:rPr>
        <w:t>Cllr Jan Parry (Chairman), Ian Pearson (Vice-Chair), Cllrs Pat Cadwalladr, Bill Budd, David Jaques,  David Moody-Jones, &amp; Michael Morgan.</w:t>
      </w:r>
    </w:p>
    <w:p w:rsidR="006F78B6" w:rsidRPr="006F78B6" w:rsidRDefault="006F78B6" w:rsidP="006F78B6">
      <w:pPr>
        <w:rPr>
          <w:b/>
          <w:sz w:val="22"/>
          <w:szCs w:val="22"/>
        </w:rPr>
      </w:pPr>
    </w:p>
    <w:p w:rsidR="006F78B6" w:rsidRPr="006F78B6" w:rsidRDefault="006F78B6" w:rsidP="006F78B6">
      <w:pPr>
        <w:rPr>
          <w:b/>
          <w:sz w:val="22"/>
          <w:szCs w:val="22"/>
        </w:rPr>
      </w:pPr>
      <w:r w:rsidRPr="006F78B6">
        <w:rPr>
          <w:b/>
          <w:sz w:val="22"/>
          <w:szCs w:val="22"/>
        </w:rPr>
        <w:t xml:space="preserve">Also Present:   </w:t>
      </w:r>
      <w:r w:rsidRPr="006F78B6">
        <w:rPr>
          <w:sz w:val="22"/>
          <w:szCs w:val="22"/>
        </w:rPr>
        <w:t>Joanna Howell (Clerk to the Council)</w:t>
      </w:r>
    </w:p>
    <w:p w:rsidR="006F78B6" w:rsidRPr="006F78B6" w:rsidRDefault="006F78B6" w:rsidP="006F78B6">
      <w:pPr>
        <w:rPr>
          <w:b/>
          <w:sz w:val="22"/>
          <w:szCs w:val="22"/>
        </w:rPr>
      </w:pPr>
      <w:r w:rsidRPr="006F78B6">
        <w:rPr>
          <w:b/>
          <w:sz w:val="22"/>
          <w:szCs w:val="22"/>
        </w:rPr>
        <w:tab/>
      </w:r>
      <w:r w:rsidRPr="006F78B6">
        <w:rPr>
          <w:b/>
          <w:sz w:val="22"/>
          <w:szCs w:val="22"/>
        </w:rPr>
        <w:tab/>
      </w:r>
      <w:r w:rsidRPr="006F78B6">
        <w:rPr>
          <w:b/>
          <w:sz w:val="22"/>
          <w:szCs w:val="22"/>
        </w:rPr>
        <w:tab/>
      </w:r>
      <w:r w:rsidRPr="006F78B6">
        <w:rPr>
          <w:b/>
          <w:sz w:val="22"/>
          <w:szCs w:val="22"/>
        </w:rPr>
        <w:tab/>
      </w:r>
    </w:p>
    <w:p w:rsidR="006F78B6" w:rsidRPr="006F78B6" w:rsidRDefault="006F78B6" w:rsidP="006F78B6">
      <w:pPr>
        <w:rPr>
          <w:sz w:val="22"/>
          <w:szCs w:val="22"/>
        </w:rPr>
      </w:pPr>
      <w:r w:rsidRPr="006F78B6">
        <w:rPr>
          <w:b/>
          <w:sz w:val="22"/>
          <w:szCs w:val="22"/>
        </w:rPr>
        <w:t xml:space="preserve">Apologies:        </w:t>
      </w:r>
      <w:r w:rsidRPr="006F78B6">
        <w:rPr>
          <w:sz w:val="22"/>
          <w:szCs w:val="22"/>
        </w:rPr>
        <w:t>Cllr Ray Petre, CC Rhodri Traherne and PCSO Kieron Byrne</w:t>
      </w:r>
    </w:p>
    <w:p w:rsidR="005319A5" w:rsidRDefault="00E1059C" w:rsidP="006F78B6">
      <w:pPr>
        <w:rPr>
          <w:sz w:val="22"/>
          <w:szCs w:val="22"/>
        </w:rPr>
      </w:pPr>
      <w:r>
        <w:rPr>
          <w:b/>
          <w:sz w:val="22"/>
          <w:szCs w:val="22"/>
        </w:rPr>
        <w:br/>
      </w:r>
      <w:r w:rsidR="00E943B4">
        <w:rPr>
          <w:sz w:val="22"/>
          <w:szCs w:val="22"/>
        </w:rPr>
        <w:t xml:space="preserve">Cllr </w:t>
      </w:r>
      <w:r w:rsidR="00653FDB">
        <w:rPr>
          <w:sz w:val="22"/>
          <w:szCs w:val="22"/>
        </w:rPr>
        <w:t xml:space="preserve">Parry </w:t>
      </w:r>
      <w:r w:rsidRPr="00E1059C">
        <w:rPr>
          <w:sz w:val="22"/>
          <w:szCs w:val="22"/>
        </w:rPr>
        <w:t xml:space="preserve">welcomed everyone to the </w:t>
      </w:r>
      <w:r w:rsidR="001638B0">
        <w:rPr>
          <w:sz w:val="22"/>
          <w:szCs w:val="22"/>
        </w:rPr>
        <w:t>meeting.</w:t>
      </w:r>
    </w:p>
    <w:p w:rsidR="005319A5" w:rsidRPr="00E1059C" w:rsidRDefault="005319A5">
      <w:pPr>
        <w:rPr>
          <w:sz w:val="22"/>
          <w:szCs w:val="22"/>
        </w:rPr>
      </w:pPr>
    </w:p>
    <w:p w:rsidR="00F864C6" w:rsidRPr="006F78B6" w:rsidRDefault="00F864C6" w:rsidP="006F78B6">
      <w:pPr>
        <w:pStyle w:val="ListParagraph"/>
        <w:numPr>
          <w:ilvl w:val="0"/>
          <w:numId w:val="39"/>
        </w:numPr>
        <w:ind w:left="709" w:hanging="349"/>
        <w:rPr>
          <w:b/>
          <w:sz w:val="22"/>
          <w:szCs w:val="22"/>
        </w:rPr>
      </w:pPr>
      <w:r w:rsidRPr="006F78B6">
        <w:rPr>
          <w:b/>
          <w:sz w:val="22"/>
          <w:szCs w:val="22"/>
        </w:rPr>
        <w:t>Police Matters</w:t>
      </w:r>
    </w:p>
    <w:p w:rsidR="00E73EDB" w:rsidRPr="004E0733" w:rsidRDefault="00E1059C" w:rsidP="006F78B6">
      <w:pPr>
        <w:ind w:left="720"/>
        <w:rPr>
          <w:i/>
          <w:sz w:val="22"/>
          <w:szCs w:val="22"/>
        </w:rPr>
      </w:pPr>
      <w:r>
        <w:rPr>
          <w:sz w:val="22"/>
          <w:szCs w:val="22"/>
        </w:rPr>
        <w:t xml:space="preserve">PCSO </w:t>
      </w:r>
      <w:r w:rsidR="006A00C8">
        <w:rPr>
          <w:sz w:val="22"/>
          <w:szCs w:val="22"/>
        </w:rPr>
        <w:t xml:space="preserve">Byrne </w:t>
      </w:r>
      <w:r w:rsidR="006F78B6">
        <w:rPr>
          <w:sz w:val="22"/>
          <w:szCs w:val="22"/>
        </w:rPr>
        <w:t xml:space="preserve">had informed the Clerk that there had been one reported crime since the last meeting, passports and money had been taken during the viewing of a house up for sale.  The Police were still investigating the crime. </w:t>
      </w:r>
    </w:p>
    <w:p w:rsidR="004E0733" w:rsidRDefault="004E0733" w:rsidP="004E0733">
      <w:pPr>
        <w:ind w:left="720"/>
        <w:rPr>
          <w:sz w:val="22"/>
          <w:szCs w:val="22"/>
        </w:rPr>
      </w:pPr>
    </w:p>
    <w:p w:rsidR="00DE3F94" w:rsidRPr="006F78B6" w:rsidRDefault="0097144F" w:rsidP="006F78B6">
      <w:pPr>
        <w:pStyle w:val="ListParagraph"/>
        <w:numPr>
          <w:ilvl w:val="0"/>
          <w:numId w:val="39"/>
        </w:numPr>
        <w:ind w:left="709" w:hanging="349"/>
        <w:rPr>
          <w:sz w:val="22"/>
          <w:szCs w:val="22"/>
        </w:rPr>
      </w:pPr>
      <w:r w:rsidRPr="006F78B6">
        <w:rPr>
          <w:b/>
          <w:sz w:val="22"/>
          <w:szCs w:val="22"/>
        </w:rPr>
        <w:t>County Council Matters</w:t>
      </w:r>
    </w:p>
    <w:p w:rsidR="001638B0" w:rsidRDefault="001638B0" w:rsidP="006F78B6">
      <w:pPr>
        <w:ind w:left="720"/>
        <w:rPr>
          <w:sz w:val="22"/>
          <w:szCs w:val="22"/>
        </w:rPr>
      </w:pPr>
      <w:r w:rsidRPr="001638B0">
        <w:rPr>
          <w:sz w:val="22"/>
          <w:szCs w:val="22"/>
        </w:rPr>
        <w:t xml:space="preserve">Cllr Traherne </w:t>
      </w:r>
      <w:r w:rsidR="006F78B6">
        <w:rPr>
          <w:sz w:val="22"/>
          <w:szCs w:val="22"/>
        </w:rPr>
        <w:t xml:space="preserve">had sent his apologies </w:t>
      </w:r>
    </w:p>
    <w:p w:rsidR="006F78B6" w:rsidRPr="001638B0" w:rsidRDefault="006F78B6" w:rsidP="006F78B6">
      <w:pPr>
        <w:ind w:left="720"/>
        <w:rPr>
          <w:sz w:val="22"/>
          <w:szCs w:val="22"/>
        </w:rPr>
      </w:pPr>
    </w:p>
    <w:p w:rsidR="00043072" w:rsidRPr="006F78B6" w:rsidRDefault="00043072" w:rsidP="006F78B6">
      <w:pPr>
        <w:pStyle w:val="ListParagraph"/>
        <w:numPr>
          <w:ilvl w:val="0"/>
          <w:numId w:val="39"/>
        </w:numPr>
        <w:ind w:left="709" w:hanging="349"/>
        <w:jc w:val="both"/>
        <w:rPr>
          <w:b/>
          <w:sz w:val="22"/>
          <w:szCs w:val="22"/>
        </w:rPr>
      </w:pPr>
      <w:r w:rsidRPr="006F78B6">
        <w:rPr>
          <w:b/>
          <w:sz w:val="22"/>
          <w:szCs w:val="22"/>
        </w:rPr>
        <w:t>Public Session</w:t>
      </w:r>
      <w:r w:rsidR="00297416" w:rsidRPr="006F78B6">
        <w:rPr>
          <w:b/>
          <w:sz w:val="22"/>
          <w:szCs w:val="22"/>
        </w:rPr>
        <w:t xml:space="preserve"> </w:t>
      </w:r>
    </w:p>
    <w:p w:rsidR="00222C89" w:rsidRDefault="00E73EDB" w:rsidP="00551637">
      <w:pPr>
        <w:ind w:left="720"/>
        <w:jc w:val="both"/>
        <w:rPr>
          <w:sz w:val="22"/>
          <w:szCs w:val="22"/>
        </w:rPr>
      </w:pPr>
      <w:r>
        <w:rPr>
          <w:sz w:val="22"/>
          <w:szCs w:val="22"/>
        </w:rPr>
        <w:t xml:space="preserve">There were no </w:t>
      </w:r>
      <w:r w:rsidR="003848D0">
        <w:rPr>
          <w:sz w:val="22"/>
          <w:szCs w:val="22"/>
        </w:rPr>
        <w:t>members of the public present.</w:t>
      </w:r>
    </w:p>
    <w:p w:rsidR="007F2AE9" w:rsidRPr="00551637" w:rsidRDefault="007F2AE9" w:rsidP="00551637">
      <w:pPr>
        <w:ind w:left="720"/>
        <w:jc w:val="both"/>
        <w:rPr>
          <w:i/>
          <w:sz w:val="22"/>
          <w:szCs w:val="22"/>
        </w:rPr>
      </w:pPr>
    </w:p>
    <w:p w:rsidR="00C70661" w:rsidRPr="006F78B6" w:rsidRDefault="00C70661" w:rsidP="006F78B6">
      <w:pPr>
        <w:pStyle w:val="ListParagraph"/>
        <w:numPr>
          <w:ilvl w:val="0"/>
          <w:numId w:val="39"/>
        </w:numPr>
        <w:ind w:left="709" w:hanging="349"/>
        <w:jc w:val="both"/>
        <w:rPr>
          <w:b/>
          <w:sz w:val="22"/>
          <w:szCs w:val="22"/>
        </w:rPr>
      </w:pPr>
      <w:r w:rsidRPr="006F78B6">
        <w:rPr>
          <w:b/>
          <w:sz w:val="22"/>
          <w:szCs w:val="22"/>
        </w:rPr>
        <w:t>Matters arising from Public Session</w:t>
      </w:r>
    </w:p>
    <w:p w:rsidR="005A08F5" w:rsidRPr="005A08F5" w:rsidRDefault="003848D0" w:rsidP="00CB7875">
      <w:pPr>
        <w:ind w:left="720"/>
        <w:jc w:val="both"/>
        <w:rPr>
          <w:i/>
          <w:sz w:val="22"/>
          <w:szCs w:val="22"/>
        </w:rPr>
      </w:pPr>
      <w:r>
        <w:rPr>
          <w:sz w:val="22"/>
          <w:szCs w:val="22"/>
        </w:rPr>
        <w:t>There were no members of the public present</w:t>
      </w:r>
    </w:p>
    <w:p w:rsidR="007F2AE9" w:rsidRDefault="007F2AE9" w:rsidP="00CB7875">
      <w:pPr>
        <w:ind w:left="720"/>
        <w:jc w:val="both"/>
        <w:rPr>
          <w:sz w:val="22"/>
          <w:szCs w:val="22"/>
        </w:rPr>
      </w:pPr>
    </w:p>
    <w:p w:rsidR="006F78B6" w:rsidRDefault="006F78B6" w:rsidP="006F78B6">
      <w:pPr>
        <w:pStyle w:val="ListParagraph"/>
        <w:numPr>
          <w:ilvl w:val="0"/>
          <w:numId w:val="39"/>
        </w:numPr>
        <w:ind w:left="709" w:hanging="349"/>
        <w:jc w:val="both"/>
        <w:rPr>
          <w:b/>
          <w:sz w:val="22"/>
          <w:szCs w:val="22"/>
        </w:rPr>
      </w:pPr>
      <w:r>
        <w:rPr>
          <w:b/>
          <w:sz w:val="22"/>
          <w:szCs w:val="22"/>
        </w:rPr>
        <w:t xml:space="preserve">Consideration of Grant Applications – Church and Flower &amp; Gardening Club </w:t>
      </w:r>
    </w:p>
    <w:p w:rsidR="00E333EE" w:rsidRDefault="006F78B6" w:rsidP="006F78B6">
      <w:pPr>
        <w:ind w:left="709"/>
        <w:jc w:val="both"/>
        <w:rPr>
          <w:sz w:val="22"/>
          <w:szCs w:val="22"/>
        </w:rPr>
      </w:pPr>
      <w:r>
        <w:rPr>
          <w:sz w:val="22"/>
          <w:szCs w:val="22"/>
        </w:rPr>
        <w:t xml:space="preserve">The first grant to be considered was that from St Peter’s Church PCC for the roof fund. </w:t>
      </w:r>
    </w:p>
    <w:p w:rsidR="00E333EE" w:rsidRDefault="00E333EE" w:rsidP="006F78B6">
      <w:pPr>
        <w:ind w:left="709"/>
        <w:jc w:val="both"/>
        <w:rPr>
          <w:sz w:val="22"/>
          <w:szCs w:val="22"/>
        </w:rPr>
      </w:pPr>
      <w:r>
        <w:rPr>
          <w:sz w:val="22"/>
          <w:szCs w:val="22"/>
        </w:rPr>
        <w:t xml:space="preserve">Cllr Moody-Jones declared his interest in this item as a member of the PCC, and so could not take part in any discussion or vote in relation to this item. </w:t>
      </w:r>
    </w:p>
    <w:p w:rsidR="00E333EE" w:rsidRDefault="00E333EE" w:rsidP="006F78B6">
      <w:pPr>
        <w:ind w:left="709"/>
        <w:jc w:val="both"/>
        <w:rPr>
          <w:sz w:val="22"/>
          <w:szCs w:val="22"/>
        </w:rPr>
      </w:pPr>
    </w:p>
    <w:p w:rsidR="006F78B6" w:rsidRDefault="006F78B6" w:rsidP="006F78B6">
      <w:pPr>
        <w:ind w:left="709"/>
        <w:jc w:val="both"/>
        <w:rPr>
          <w:sz w:val="22"/>
          <w:szCs w:val="22"/>
        </w:rPr>
      </w:pPr>
      <w:r>
        <w:rPr>
          <w:sz w:val="22"/>
          <w:szCs w:val="22"/>
        </w:rPr>
        <w:t xml:space="preserve"> The Council confirmed that they had read the application and the Chair asked for comments.  There was a detailed discussion </w:t>
      </w:r>
      <w:r w:rsidR="00E333EE">
        <w:rPr>
          <w:sz w:val="22"/>
          <w:szCs w:val="22"/>
        </w:rPr>
        <w:t xml:space="preserve">regarding the reserves available to the applicants and previous grants issued.  Cllr Budd proposed that this grant application be </w:t>
      </w:r>
      <w:r w:rsidR="00E7799A">
        <w:rPr>
          <w:sz w:val="22"/>
          <w:szCs w:val="22"/>
        </w:rPr>
        <w:t>rejected;</w:t>
      </w:r>
      <w:r w:rsidR="00E333EE">
        <w:rPr>
          <w:sz w:val="22"/>
          <w:szCs w:val="22"/>
        </w:rPr>
        <w:t xml:space="preserve"> this was seconded by Cllr Cadwalladr.  The Chair then asked for a vote on Cllr Budd’s proposal and this resulted in four votes in favour and two against.</w:t>
      </w:r>
    </w:p>
    <w:p w:rsidR="00E333EE" w:rsidRDefault="00E333EE" w:rsidP="006F78B6">
      <w:pPr>
        <w:ind w:left="709"/>
        <w:jc w:val="both"/>
        <w:rPr>
          <w:sz w:val="22"/>
          <w:szCs w:val="22"/>
        </w:rPr>
      </w:pPr>
    </w:p>
    <w:p w:rsidR="00E333EE" w:rsidRDefault="00E333EE" w:rsidP="006F78B6">
      <w:pPr>
        <w:ind w:left="709"/>
        <w:jc w:val="both"/>
        <w:rPr>
          <w:sz w:val="22"/>
          <w:szCs w:val="22"/>
        </w:rPr>
      </w:pPr>
      <w:r>
        <w:rPr>
          <w:sz w:val="22"/>
          <w:szCs w:val="22"/>
        </w:rPr>
        <w:t xml:space="preserve">It was </w:t>
      </w:r>
      <w:r w:rsidRPr="00E333EE">
        <w:rPr>
          <w:b/>
          <w:sz w:val="22"/>
          <w:szCs w:val="22"/>
        </w:rPr>
        <w:t>resolved</w:t>
      </w:r>
      <w:r>
        <w:rPr>
          <w:sz w:val="22"/>
          <w:szCs w:val="22"/>
        </w:rPr>
        <w:t xml:space="preserve"> that the grant for St Peter’s Church Roof fund be rejected. </w:t>
      </w:r>
    </w:p>
    <w:p w:rsidR="00E333EE" w:rsidRDefault="00E333EE" w:rsidP="006F78B6">
      <w:pPr>
        <w:ind w:left="709"/>
        <w:jc w:val="both"/>
        <w:rPr>
          <w:sz w:val="22"/>
          <w:szCs w:val="22"/>
        </w:rPr>
      </w:pPr>
    </w:p>
    <w:p w:rsidR="00E333EE" w:rsidRDefault="00E333EE" w:rsidP="006F78B6">
      <w:pPr>
        <w:ind w:left="709"/>
        <w:jc w:val="both"/>
        <w:rPr>
          <w:sz w:val="22"/>
          <w:szCs w:val="22"/>
        </w:rPr>
      </w:pPr>
      <w:r>
        <w:rPr>
          <w:sz w:val="22"/>
          <w:szCs w:val="22"/>
        </w:rPr>
        <w:t xml:space="preserve">The next grant application was from Peterston Flower &amp; Gardening Club.  Cllr Budd declared his interest in this item as his spouse was on the club committee, and so could not take part in any discussion or vote in relation to this item.  </w:t>
      </w:r>
    </w:p>
    <w:p w:rsidR="00E333EE" w:rsidRDefault="00E333EE" w:rsidP="006F78B6">
      <w:pPr>
        <w:ind w:left="709"/>
        <w:jc w:val="both"/>
        <w:rPr>
          <w:sz w:val="22"/>
          <w:szCs w:val="22"/>
        </w:rPr>
      </w:pPr>
    </w:p>
    <w:p w:rsidR="00E333EE" w:rsidRDefault="00E333EE" w:rsidP="006F78B6">
      <w:pPr>
        <w:ind w:left="709"/>
        <w:jc w:val="both"/>
        <w:rPr>
          <w:sz w:val="22"/>
          <w:szCs w:val="22"/>
        </w:rPr>
      </w:pPr>
      <w:r>
        <w:rPr>
          <w:sz w:val="22"/>
          <w:szCs w:val="22"/>
        </w:rPr>
        <w:t xml:space="preserve">The Council confirmed that they had read the application for a grant to purchase bulbs for the public areas of the village and the Chair asked for comments.  After a short discussion it was proposed by Cllr Pearson that this application for £200 be approved, this was seconded by Cllr Morgan and agreed by all. </w:t>
      </w:r>
    </w:p>
    <w:p w:rsidR="00E333EE" w:rsidRDefault="00E333EE" w:rsidP="006F78B6">
      <w:pPr>
        <w:ind w:left="709"/>
        <w:jc w:val="both"/>
        <w:rPr>
          <w:sz w:val="22"/>
          <w:szCs w:val="22"/>
        </w:rPr>
      </w:pPr>
    </w:p>
    <w:p w:rsidR="00E333EE" w:rsidRDefault="00E333EE" w:rsidP="006F78B6">
      <w:pPr>
        <w:ind w:left="709"/>
        <w:jc w:val="both"/>
        <w:rPr>
          <w:sz w:val="22"/>
          <w:szCs w:val="22"/>
        </w:rPr>
      </w:pPr>
      <w:r>
        <w:rPr>
          <w:sz w:val="22"/>
          <w:szCs w:val="22"/>
        </w:rPr>
        <w:t xml:space="preserve">It was </w:t>
      </w:r>
      <w:r w:rsidRPr="00E333EE">
        <w:rPr>
          <w:b/>
          <w:sz w:val="22"/>
          <w:szCs w:val="22"/>
        </w:rPr>
        <w:t xml:space="preserve">resolved </w:t>
      </w:r>
      <w:r>
        <w:rPr>
          <w:sz w:val="22"/>
          <w:szCs w:val="22"/>
        </w:rPr>
        <w:t xml:space="preserve">that the grant of £200 for Peterston Flower &amp; Gardening Club be approved. </w:t>
      </w:r>
    </w:p>
    <w:p w:rsidR="00421EE4" w:rsidRPr="00421EE4" w:rsidRDefault="00421EE4" w:rsidP="006F78B6">
      <w:pPr>
        <w:ind w:left="709"/>
        <w:jc w:val="both"/>
        <w:rPr>
          <w:i/>
          <w:sz w:val="22"/>
          <w:szCs w:val="22"/>
        </w:rPr>
      </w:pPr>
      <w:r w:rsidRPr="00421EE4">
        <w:rPr>
          <w:i/>
          <w:sz w:val="22"/>
          <w:szCs w:val="22"/>
        </w:rPr>
        <w:t>AP Clerk to contact both organisations</w:t>
      </w:r>
    </w:p>
    <w:p w:rsidR="006F78B6" w:rsidRPr="006F78B6" w:rsidRDefault="006F78B6" w:rsidP="006F78B6">
      <w:pPr>
        <w:ind w:left="360"/>
        <w:jc w:val="both"/>
        <w:rPr>
          <w:sz w:val="22"/>
          <w:szCs w:val="22"/>
        </w:rPr>
      </w:pPr>
    </w:p>
    <w:p w:rsidR="00B50C1E" w:rsidRDefault="00B50C1E" w:rsidP="006F78B6">
      <w:pPr>
        <w:pStyle w:val="ListParagraph"/>
        <w:numPr>
          <w:ilvl w:val="0"/>
          <w:numId w:val="39"/>
        </w:numPr>
        <w:ind w:left="709" w:hanging="349"/>
        <w:jc w:val="both"/>
        <w:rPr>
          <w:b/>
          <w:sz w:val="22"/>
          <w:szCs w:val="22"/>
        </w:rPr>
      </w:pPr>
      <w:r>
        <w:rPr>
          <w:b/>
          <w:sz w:val="22"/>
          <w:szCs w:val="22"/>
        </w:rPr>
        <w:t>Update on the MUGA Project including signing of the Notts Sports Agreement</w:t>
      </w:r>
    </w:p>
    <w:p w:rsidR="00B50C1E" w:rsidRDefault="00B50C1E" w:rsidP="00B50C1E">
      <w:pPr>
        <w:ind w:left="709"/>
        <w:jc w:val="both"/>
        <w:rPr>
          <w:sz w:val="22"/>
          <w:szCs w:val="22"/>
        </w:rPr>
      </w:pPr>
      <w:r>
        <w:rPr>
          <w:sz w:val="22"/>
          <w:szCs w:val="22"/>
        </w:rPr>
        <w:lastRenderedPageBreak/>
        <w:t xml:space="preserve">The Chair was delighted to inform the Council that the Expression of Interest for funding from the Welsh Government was successful, so the group were able to move forward with the next stage of grant application. </w:t>
      </w:r>
    </w:p>
    <w:p w:rsidR="00B50C1E" w:rsidRDefault="00B50C1E" w:rsidP="00B50C1E">
      <w:pPr>
        <w:ind w:left="709"/>
        <w:jc w:val="both"/>
        <w:rPr>
          <w:sz w:val="22"/>
          <w:szCs w:val="22"/>
        </w:rPr>
      </w:pPr>
    </w:p>
    <w:p w:rsidR="00B50C1E" w:rsidRDefault="00B50C1E" w:rsidP="00B50C1E">
      <w:pPr>
        <w:ind w:left="709"/>
        <w:jc w:val="both"/>
        <w:rPr>
          <w:sz w:val="22"/>
          <w:szCs w:val="22"/>
        </w:rPr>
      </w:pPr>
      <w:r>
        <w:rPr>
          <w:sz w:val="22"/>
          <w:szCs w:val="22"/>
        </w:rPr>
        <w:t xml:space="preserve">The Chair explained that the sub committee had agreed that Notts Sports would be able to design a specification and then project manage both the </w:t>
      </w:r>
      <w:r w:rsidR="00E7799A">
        <w:rPr>
          <w:sz w:val="22"/>
          <w:szCs w:val="22"/>
        </w:rPr>
        <w:t>tender</w:t>
      </w:r>
      <w:r>
        <w:rPr>
          <w:sz w:val="22"/>
          <w:szCs w:val="22"/>
        </w:rPr>
        <w:t xml:space="preserve"> and construction process.  This was on the condition that their equipment was used on site.  This seemed to be the sensible and most efficient method of running the project.  An agreement had been received </w:t>
      </w:r>
      <w:r w:rsidR="00E7799A">
        <w:rPr>
          <w:sz w:val="22"/>
          <w:szCs w:val="22"/>
        </w:rPr>
        <w:t>from Notts</w:t>
      </w:r>
      <w:r>
        <w:rPr>
          <w:sz w:val="22"/>
          <w:szCs w:val="22"/>
        </w:rPr>
        <w:t xml:space="preserve"> Sports for signing to confirm that they would be used provided the project went ahead, this had previously been seen by the sub committee.  It was therefore agreed that the agreement letter be signed by the Chair. </w:t>
      </w:r>
    </w:p>
    <w:p w:rsidR="00B50C1E" w:rsidRDefault="00B50C1E" w:rsidP="00B50C1E">
      <w:pPr>
        <w:ind w:left="709"/>
        <w:jc w:val="both"/>
        <w:rPr>
          <w:sz w:val="22"/>
          <w:szCs w:val="22"/>
        </w:rPr>
      </w:pPr>
    </w:p>
    <w:p w:rsidR="00B50C1E" w:rsidRPr="00B50C1E" w:rsidRDefault="00B50C1E" w:rsidP="00B50C1E">
      <w:pPr>
        <w:ind w:left="709"/>
        <w:jc w:val="both"/>
        <w:rPr>
          <w:sz w:val="22"/>
          <w:szCs w:val="22"/>
        </w:rPr>
      </w:pPr>
    </w:p>
    <w:p w:rsidR="00FC7A8F" w:rsidRPr="006F78B6" w:rsidRDefault="00223305" w:rsidP="006F78B6">
      <w:pPr>
        <w:pStyle w:val="ListParagraph"/>
        <w:numPr>
          <w:ilvl w:val="0"/>
          <w:numId w:val="39"/>
        </w:numPr>
        <w:ind w:left="709" w:hanging="349"/>
        <w:jc w:val="both"/>
        <w:rPr>
          <w:b/>
          <w:sz w:val="22"/>
          <w:szCs w:val="22"/>
        </w:rPr>
      </w:pPr>
      <w:r w:rsidRPr="006F78B6">
        <w:rPr>
          <w:b/>
          <w:sz w:val="22"/>
          <w:szCs w:val="22"/>
        </w:rPr>
        <w:t>To receive the m</w:t>
      </w:r>
      <w:r w:rsidR="005C7800" w:rsidRPr="006F78B6">
        <w:rPr>
          <w:b/>
          <w:sz w:val="22"/>
          <w:szCs w:val="22"/>
        </w:rPr>
        <w:t xml:space="preserve">inutes of the Council Meeting held on </w:t>
      </w:r>
      <w:r w:rsidR="006F78B6">
        <w:rPr>
          <w:b/>
          <w:sz w:val="22"/>
          <w:szCs w:val="22"/>
        </w:rPr>
        <w:t>11</w:t>
      </w:r>
      <w:r w:rsidR="006F78B6" w:rsidRPr="006F78B6">
        <w:rPr>
          <w:b/>
          <w:sz w:val="22"/>
          <w:szCs w:val="22"/>
          <w:vertAlign w:val="superscript"/>
        </w:rPr>
        <w:t>th</w:t>
      </w:r>
      <w:r w:rsidR="006F78B6">
        <w:rPr>
          <w:b/>
          <w:sz w:val="22"/>
          <w:szCs w:val="22"/>
        </w:rPr>
        <w:t xml:space="preserve"> April</w:t>
      </w:r>
      <w:r w:rsidR="00A92140" w:rsidRPr="006F78B6">
        <w:rPr>
          <w:b/>
          <w:sz w:val="22"/>
          <w:szCs w:val="22"/>
        </w:rPr>
        <w:t xml:space="preserve"> 2016</w:t>
      </w:r>
    </w:p>
    <w:p w:rsidR="00C81626" w:rsidRDefault="00C81626" w:rsidP="00043072">
      <w:pPr>
        <w:ind w:left="720"/>
        <w:jc w:val="both"/>
        <w:rPr>
          <w:sz w:val="22"/>
          <w:szCs w:val="22"/>
        </w:rPr>
      </w:pPr>
    </w:p>
    <w:p w:rsidR="00043072" w:rsidRPr="00043072" w:rsidRDefault="00452F14" w:rsidP="00043072">
      <w:pPr>
        <w:ind w:left="720"/>
        <w:jc w:val="both"/>
        <w:rPr>
          <w:i/>
          <w:sz w:val="22"/>
          <w:szCs w:val="22"/>
        </w:rPr>
      </w:pPr>
      <w:r w:rsidRPr="00452F14">
        <w:rPr>
          <w:sz w:val="22"/>
          <w:szCs w:val="22"/>
        </w:rPr>
        <w:t>The minutes of the meeting</w:t>
      </w:r>
      <w:r>
        <w:rPr>
          <w:sz w:val="22"/>
          <w:szCs w:val="22"/>
        </w:rPr>
        <w:t xml:space="preserve"> </w:t>
      </w:r>
      <w:r w:rsidRPr="00452F14">
        <w:rPr>
          <w:sz w:val="22"/>
          <w:szCs w:val="22"/>
        </w:rPr>
        <w:t>had been previously circulated by the Clerk and were accepted unanimously as a true and accurate recor</w:t>
      </w:r>
      <w:r>
        <w:rPr>
          <w:sz w:val="22"/>
          <w:szCs w:val="22"/>
        </w:rPr>
        <w:t>d. It was proposed by Cllr</w:t>
      </w:r>
      <w:r w:rsidRPr="00452F14">
        <w:rPr>
          <w:sz w:val="22"/>
          <w:szCs w:val="22"/>
        </w:rPr>
        <w:t xml:space="preserve"> </w:t>
      </w:r>
      <w:r w:rsidR="006F78B6">
        <w:rPr>
          <w:sz w:val="22"/>
          <w:szCs w:val="22"/>
        </w:rPr>
        <w:t>Pearson</w:t>
      </w:r>
      <w:r w:rsidR="00C81626">
        <w:rPr>
          <w:sz w:val="22"/>
          <w:szCs w:val="22"/>
        </w:rPr>
        <w:t xml:space="preserve"> </w:t>
      </w:r>
      <w:r>
        <w:rPr>
          <w:sz w:val="22"/>
          <w:szCs w:val="22"/>
        </w:rPr>
        <w:t>and seconded by Cllr</w:t>
      </w:r>
      <w:r w:rsidR="0089345D">
        <w:rPr>
          <w:sz w:val="22"/>
          <w:szCs w:val="22"/>
        </w:rPr>
        <w:t xml:space="preserve"> </w:t>
      </w:r>
      <w:r w:rsidR="006F78B6">
        <w:rPr>
          <w:sz w:val="22"/>
          <w:szCs w:val="22"/>
        </w:rPr>
        <w:t>Morgan</w:t>
      </w:r>
      <w:r w:rsidR="00222C89">
        <w:rPr>
          <w:sz w:val="22"/>
          <w:szCs w:val="22"/>
        </w:rPr>
        <w:t xml:space="preserve"> </w:t>
      </w:r>
      <w:r w:rsidRPr="00452F14">
        <w:rPr>
          <w:sz w:val="22"/>
          <w:szCs w:val="22"/>
        </w:rPr>
        <w:t xml:space="preserve">that they be accepted. The Minutes were then signed as a true and accurate record by </w:t>
      </w:r>
      <w:r w:rsidR="00FB452F">
        <w:rPr>
          <w:sz w:val="22"/>
          <w:szCs w:val="22"/>
        </w:rPr>
        <w:t>the Chair</w:t>
      </w:r>
      <w:r w:rsidR="00222C89">
        <w:rPr>
          <w:sz w:val="22"/>
          <w:szCs w:val="22"/>
        </w:rPr>
        <w:t>.</w:t>
      </w:r>
    </w:p>
    <w:p w:rsidR="00BE3A4C" w:rsidRDefault="00BE3A4C" w:rsidP="004B0F6A">
      <w:pPr>
        <w:jc w:val="both"/>
        <w:rPr>
          <w:b/>
          <w:sz w:val="22"/>
          <w:szCs w:val="22"/>
        </w:rPr>
      </w:pPr>
    </w:p>
    <w:p w:rsidR="004377DF" w:rsidRPr="00B50C1E" w:rsidRDefault="0097144F" w:rsidP="00B50C1E">
      <w:pPr>
        <w:pStyle w:val="ListParagraph"/>
        <w:numPr>
          <w:ilvl w:val="0"/>
          <w:numId w:val="39"/>
        </w:numPr>
        <w:ind w:left="709" w:hanging="349"/>
        <w:jc w:val="both"/>
        <w:rPr>
          <w:b/>
          <w:sz w:val="22"/>
          <w:szCs w:val="22"/>
        </w:rPr>
      </w:pPr>
      <w:r w:rsidRPr="00B50C1E">
        <w:rPr>
          <w:b/>
          <w:sz w:val="22"/>
          <w:szCs w:val="22"/>
        </w:rPr>
        <w:t>Matters Arising</w:t>
      </w:r>
      <w:r w:rsidR="00CA6E84" w:rsidRPr="00B50C1E">
        <w:rPr>
          <w:b/>
          <w:sz w:val="22"/>
          <w:szCs w:val="22"/>
        </w:rPr>
        <w:t xml:space="preserve"> from these minutes</w:t>
      </w:r>
    </w:p>
    <w:p w:rsidR="002D5F3A" w:rsidRDefault="002D5F3A" w:rsidP="00FC7A8F">
      <w:pPr>
        <w:ind w:left="720"/>
        <w:jc w:val="both"/>
        <w:rPr>
          <w:sz w:val="22"/>
          <w:szCs w:val="22"/>
        </w:rPr>
      </w:pPr>
    </w:p>
    <w:p w:rsidR="001D0D95" w:rsidRDefault="001D0D95" w:rsidP="004E190E">
      <w:pPr>
        <w:ind w:left="720"/>
        <w:jc w:val="both"/>
        <w:rPr>
          <w:sz w:val="22"/>
          <w:szCs w:val="22"/>
          <w:u w:val="single"/>
        </w:rPr>
      </w:pPr>
      <w:r>
        <w:rPr>
          <w:sz w:val="22"/>
          <w:szCs w:val="22"/>
          <w:u w:val="single"/>
        </w:rPr>
        <w:t xml:space="preserve">Paragraph 6.1 </w:t>
      </w:r>
    </w:p>
    <w:p w:rsidR="001D0D95" w:rsidRPr="001D0D95" w:rsidRDefault="00E7799A" w:rsidP="004E190E">
      <w:pPr>
        <w:ind w:left="720"/>
        <w:jc w:val="both"/>
        <w:rPr>
          <w:sz w:val="22"/>
          <w:szCs w:val="22"/>
        </w:rPr>
      </w:pPr>
      <w:r w:rsidRPr="001D0D95">
        <w:rPr>
          <w:sz w:val="22"/>
          <w:szCs w:val="22"/>
        </w:rPr>
        <w:t>Fields</w:t>
      </w:r>
      <w:r w:rsidR="001D0D95" w:rsidRPr="001D0D95">
        <w:rPr>
          <w:sz w:val="22"/>
          <w:szCs w:val="22"/>
        </w:rPr>
        <w:t xml:space="preserve"> in Trust –The Clerk was still waiting for an update from VoG Council on this, it was meant to go to Cabinet during May.  The Chair explained she had received a letter from FIT re their </w:t>
      </w:r>
      <w:r>
        <w:rPr>
          <w:sz w:val="22"/>
          <w:szCs w:val="22"/>
        </w:rPr>
        <w:t>centen</w:t>
      </w:r>
      <w:r w:rsidRPr="001D0D95">
        <w:rPr>
          <w:sz w:val="22"/>
          <w:szCs w:val="22"/>
        </w:rPr>
        <w:t>ary</w:t>
      </w:r>
      <w:r w:rsidR="001D0D95" w:rsidRPr="001D0D95">
        <w:rPr>
          <w:sz w:val="22"/>
          <w:szCs w:val="22"/>
        </w:rPr>
        <w:t xml:space="preserve"> fields programme and asked the Clerk to register interest in it.  Cllr Morgan believed these were a good organisation to work with and so we should join as previously agreed. </w:t>
      </w:r>
    </w:p>
    <w:p w:rsidR="001D0D95" w:rsidRDefault="001D0D95" w:rsidP="004E190E">
      <w:pPr>
        <w:ind w:left="720"/>
        <w:jc w:val="both"/>
        <w:rPr>
          <w:i/>
          <w:sz w:val="22"/>
          <w:szCs w:val="22"/>
        </w:rPr>
      </w:pPr>
      <w:r w:rsidRPr="001D0D95">
        <w:rPr>
          <w:i/>
          <w:sz w:val="22"/>
          <w:szCs w:val="22"/>
        </w:rPr>
        <w:t>AP Clerk to complete form and join FIT</w:t>
      </w:r>
    </w:p>
    <w:p w:rsidR="001D0D95" w:rsidRPr="001D0D95" w:rsidRDefault="001D0D95" w:rsidP="004E190E">
      <w:pPr>
        <w:ind w:left="720"/>
        <w:jc w:val="both"/>
        <w:rPr>
          <w:i/>
          <w:sz w:val="22"/>
          <w:szCs w:val="22"/>
        </w:rPr>
      </w:pPr>
    </w:p>
    <w:p w:rsidR="0056416A" w:rsidRDefault="004E190E" w:rsidP="004E190E">
      <w:pPr>
        <w:ind w:left="720"/>
        <w:jc w:val="both"/>
        <w:rPr>
          <w:sz w:val="22"/>
          <w:szCs w:val="22"/>
          <w:u w:val="single"/>
        </w:rPr>
      </w:pPr>
      <w:r>
        <w:rPr>
          <w:sz w:val="22"/>
          <w:szCs w:val="22"/>
          <w:u w:val="single"/>
        </w:rPr>
        <w:t xml:space="preserve">Paragraph </w:t>
      </w:r>
      <w:r w:rsidR="00B50C1E">
        <w:rPr>
          <w:sz w:val="22"/>
          <w:szCs w:val="22"/>
          <w:u w:val="single"/>
        </w:rPr>
        <w:t>6.4</w:t>
      </w:r>
    </w:p>
    <w:p w:rsidR="00FB452F" w:rsidRDefault="00B50C1E" w:rsidP="004E190E">
      <w:pPr>
        <w:ind w:left="720"/>
        <w:jc w:val="both"/>
        <w:rPr>
          <w:sz w:val="22"/>
          <w:szCs w:val="22"/>
        </w:rPr>
      </w:pPr>
      <w:r>
        <w:rPr>
          <w:sz w:val="22"/>
          <w:szCs w:val="22"/>
        </w:rPr>
        <w:t>Inlet Camera - The Clerk confirmed that she had completed the letter drop off in Le Sor Hill</w:t>
      </w:r>
    </w:p>
    <w:p w:rsidR="001D0D95" w:rsidRDefault="001D0D95" w:rsidP="004E190E">
      <w:pPr>
        <w:ind w:left="720"/>
        <w:jc w:val="both"/>
        <w:rPr>
          <w:sz w:val="22"/>
          <w:szCs w:val="22"/>
        </w:rPr>
      </w:pPr>
    </w:p>
    <w:p w:rsidR="001D0D95" w:rsidRPr="00421EE4" w:rsidRDefault="00421EE4" w:rsidP="004E190E">
      <w:pPr>
        <w:ind w:left="720"/>
        <w:jc w:val="both"/>
        <w:rPr>
          <w:sz w:val="22"/>
          <w:szCs w:val="22"/>
          <w:u w:val="single"/>
        </w:rPr>
      </w:pPr>
      <w:r w:rsidRPr="00421EE4">
        <w:rPr>
          <w:sz w:val="22"/>
          <w:szCs w:val="22"/>
          <w:u w:val="single"/>
        </w:rPr>
        <w:t xml:space="preserve">Paragraph 6.9 </w:t>
      </w:r>
    </w:p>
    <w:p w:rsidR="004E190E" w:rsidRDefault="00421EE4" w:rsidP="004E190E">
      <w:pPr>
        <w:ind w:left="720"/>
        <w:jc w:val="both"/>
        <w:rPr>
          <w:sz w:val="22"/>
          <w:szCs w:val="22"/>
        </w:rPr>
      </w:pPr>
      <w:r>
        <w:rPr>
          <w:sz w:val="22"/>
          <w:szCs w:val="22"/>
        </w:rPr>
        <w:t xml:space="preserve">Fencing of Playing Fields – The Clerk explained she had got a much cheaper quote for the fencing which would replace the fencing with a similar type that exists now.  There was a detailed discussion and it was proposed by Cllr Pearson and seconded by Cllr Budd that the </w:t>
      </w:r>
      <w:r w:rsidR="00E7799A">
        <w:rPr>
          <w:sz w:val="22"/>
          <w:szCs w:val="22"/>
        </w:rPr>
        <w:t>Council</w:t>
      </w:r>
      <w:r>
        <w:rPr>
          <w:sz w:val="22"/>
          <w:szCs w:val="22"/>
        </w:rPr>
        <w:t xml:space="preserve"> should spend the additional money to make the entrance way look smart and for long lasting fencing, this was agreed by all. </w:t>
      </w:r>
    </w:p>
    <w:p w:rsidR="00421EE4" w:rsidRDefault="00421EE4" w:rsidP="004E190E">
      <w:pPr>
        <w:ind w:left="720"/>
        <w:jc w:val="both"/>
        <w:rPr>
          <w:i/>
          <w:sz w:val="22"/>
          <w:szCs w:val="22"/>
        </w:rPr>
      </w:pPr>
      <w:r w:rsidRPr="00421EE4">
        <w:rPr>
          <w:i/>
          <w:sz w:val="22"/>
          <w:szCs w:val="22"/>
        </w:rPr>
        <w:t xml:space="preserve">AP Clerk to get quotes for V Mesh Type fencing for the whole distance including the replacement of the black fence.  </w:t>
      </w:r>
    </w:p>
    <w:p w:rsidR="00421EE4" w:rsidRDefault="00421EE4" w:rsidP="004E190E">
      <w:pPr>
        <w:ind w:left="720"/>
        <w:jc w:val="both"/>
        <w:rPr>
          <w:i/>
          <w:sz w:val="22"/>
          <w:szCs w:val="22"/>
        </w:rPr>
      </w:pPr>
    </w:p>
    <w:p w:rsidR="00421EE4" w:rsidRPr="00421EE4" w:rsidRDefault="00421EE4" w:rsidP="004E190E">
      <w:pPr>
        <w:ind w:left="720"/>
        <w:jc w:val="both"/>
        <w:rPr>
          <w:sz w:val="22"/>
          <w:szCs w:val="22"/>
          <w:u w:val="single"/>
        </w:rPr>
      </w:pPr>
      <w:r w:rsidRPr="00421EE4">
        <w:rPr>
          <w:sz w:val="22"/>
          <w:szCs w:val="22"/>
          <w:u w:val="single"/>
        </w:rPr>
        <w:t>Paragraph 6.11</w:t>
      </w:r>
    </w:p>
    <w:p w:rsidR="00421EE4" w:rsidRDefault="00421EE4" w:rsidP="004E190E">
      <w:pPr>
        <w:ind w:left="720"/>
        <w:jc w:val="both"/>
        <w:rPr>
          <w:sz w:val="22"/>
          <w:szCs w:val="22"/>
        </w:rPr>
      </w:pPr>
      <w:r w:rsidRPr="00421EE4">
        <w:rPr>
          <w:sz w:val="22"/>
          <w:szCs w:val="22"/>
        </w:rPr>
        <w:t xml:space="preserve">Work needed on Memorial Gate and playground gate – The Clerk had received a quote for £160 for the work, the Chair asked if they could also paint the two blue gates black to match.  It was proposed by Cllr Morgan to agree this estimate and the additional cost for </w:t>
      </w:r>
      <w:r w:rsidR="00E7799A" w:rsidRPr="00421EE4">
        <w:rPr>
          <w:sz w:val="22"/>
          <w:szCs w:val="22"/>
        </w:rPr>
        <w:t>painting;</w:t>
      </w:r>
      <w:r w:rsidRPr="00421EE4">
        <w:rPr>
          <w:sz w:val="22"/>
          <w:szCs w:val="22"/>
        </w:rPr>
        <w:t xml:space="preserve"> this was seconded by Cllr Pearson and agreed by all. </w:t>
      </w:r>
    </w:p>
    <w:p w:rsidR="00421EE4" w:rsidRDefault="00421EE4" w:rsidP="004E190E">
      <w:pPr>
        <w:ind w:left="720"/>
        <w:jc w:val="both"/>
        <w:rPr>
          <w:i/>
          <w:sz w:val="22"/>
          <w:szCs w:val="22"/>
        </w:rPr>
      </w:pPr>
      <w:r w:rsidRPr="00421EE4">
        <w:rPr>
          <w:i/>
          <w:sz w:val="22"/>
          <w:szCs w:val="22"/>
        </w:rPr>
        <w:t>AP Clerk to confirm with company and ask for additional work</w:t>
      </w:r>
    </w:p>
    <w:p w:rsidR="00421EE4" w:rsidRDefault="00421EE4" w:rsidP="004E190E">
      <w:pPr>
        <w:ind w:left="720"/>
        <w:jc w:val="both"/>
        <w:rPr>
          <w:i/>
          <w:sz w:val="22"/>
          <w:szCs w:val="22"/>
        </w:rPr>
      </w:pPr>
    </w:p>
    <w:p w:rsidR="00421EE4" w:rsidRDefault="00421EE4" w:rsidP="004E190E">
      <w:pPr>
        <w:ind w:left="720"/>
        <w:jc w:val="both"/>
        <w:rPr>
          <w:sz w:val="22"/>
          <w:szCs w:val="22"/>
          <w:u w:val="single"/>
        </w:rPr>
      </w:pPr>
      <w:r>
        <w:rPr>
          <w:sz w:val="22"/>
          <w:szCs w:val="22"/>
          <w:u w:val="single"/>
        </w:rPr>
        <w:t xml:space="preserve">Paragraph 7.3 </w:t>
      </w:r>
    </w:p>
    <w:p w:rsidR="00421EE4" w:rsidRPr="0015421D" w:rsidRDefault="00421EE4" w:rsidP="004E190E">
      <w:pPr>
        <w:ind w:left="720"/>
        <w:jc w:val="both"/>
        <w:rPr>
          <w:sz w:val="22"/>
          <w:szCs w:val="22"/>
        </w:rPr>
      </w:pPr>
      <w:r w:rsidRPr="0015421D">
        <w:rPr>
          <w:sz w:val="22"/>
          <w:szCs w:val="22"/>
        </w:rPr>
        <w:t>Posts on the side of the road – After a detailed discussion it was proposed by Cllr Jaques that the posts be replaced with wooden posts but a lot less in number just enough to stop cars parking there</w:t>
      </w:r>
      <w:r w:rsidR="0015421D" w:rsidRPr="0015421D">
        <w:rPr>
          <w:sz w:val="22"/>
          <w:szCs w:val="22"/>
        </w:rPr>
        <w:t>, this was seconded by Cllr Pearson and agreed by all.</w:t>
      </w:r>
    </w:p>
    <w:p w:rsidR="0015421D" w:rsidRPr="0015421D" w:rsidRDefault="0015421D" w:rsidP="004E190E">
      <w:pPr>
        <w:ind w:left="720"/>
        <w:jc w:val="both"/>
        <w:rPr>
          <w:i/>
          <w:sz w:val="22"/>
          <w:szCs w:val="22"/>
        </w:rPr>
      </w:pPr>
      <w:r w:rsidRPr="0015421D">
        <w:rPr>
          <w:i/>
          <w:sz w:val="22"/>
          <w:szCs w:val="22"/>
        </w:rPr>
        <w:t xml:space="preserve">AP Clerk to contact NP Landscaping </w:t>
      </w:r>
    </w:p>
    <w:p w:rsidR="00421EE4" w:rsidRDefault="00421EE4" w:rsidP="004E190E">
      <w:pPr>
        <w:ind w:left="720"/>
        <w:jc w:val="both"/>
        <w:rPr>
          <w:sz w:val="22"/>
          <w:szCs w:val="22"/>
          <w:u w:val="single"/>
        </w:rPr>
      </w:pPr>
    </w:p>
    <w:p w:rsidR="00421EE4" w:rsidRPr="00421EE4" w:rsidRDefault="00421EE4" w:rsidP="004E190E">
      <w:pPr>
        <w:ind w:left="720"/>
        <w:jc w:val="both"/>
        <w:rPr>
          <w:sz w:val="22"/>
          <w:szCs w:val="22"/>
          <w:u w:val="single"/>
        </w:rPr>
      </w:pPr>
      <w:r w:rsidRPr="00421EE4">
        <w:rPr>
          <w:sz w:val="22"/>
          <w:szCs w:val="22"/>
          <w:u w:val="single"/>
        </w:rPr>
        <w:t>Paragraph 11</w:t>
      </w:r>
    </w:p>
    <w:p w:rsidR="00421EE4" w:rsidRPr="00421EE4" w:rsidRDefault="00421EE4" w:rsidP="004E190E">
      <w:pPr>
        <w:ind w:left="720"/>
        <w:jc w:val="both"/>
        <w:rPr>
          <w:sz w:val="22"/>
          <w:szCs w:val="22"/>
        </w:rPr>
      </w:pPr>
      <w:r>
        <w:rPr>
          <w:sz w:val="22"/>
          <w:szCs w:val="22"/>
        </w:rPr>
        <w:t xml:space="preserve">Cllr Jaques to put down </w:t>
      </w:r>
      <w:r w:rsidR="00E7799A">
        <w:rPr>
          <w:sz w:val="22"/>
          <w:szCs w:val="22"/>
        </w:rPr>
        <w:t>weed killer</w:t>
      </w:r>
      <w:r>
        <w:rPr>
          <w:sz w:val="22"/>
          <w:szCs w:val="22"/>
        </w:rPr>
        <w:t xml:space="preserve"> in the playground</w:t>
      </w:r>
    </w:p>
    <w:p w:rsidR="00A012DE" w:rsidRPr="00421EE4" w:rsidRDefault="0089345D" w:rsidP="001D0D95">
      <w:pPr>
        <w:rPr>
          <w:sz w:val="22"/>
          <w:szCs w:val="22"/>
        </w:rPr>
      </w:pPr>
      <w:r w:rsidRPr="00421EE4">
        <w:rPr>
          <w:b/>
          <w:sz w:val="22"/>
          <w:szCs w:val="22"/>
        </w:rPr>
        <w:lastRenderedPageBreak/>
        <w:tab/>
      </w:r>
    </w:p>
    <w:p w:rsidR="004E4CDC" w:rsidRDefault="004E4CDC" w:rsidP="00222C89">
      <w:pPr>
        <w:ind w:left="709"/>
        <w:rPr>
          <w:sz w:val="22"/>
          <w:szCs w:val="22"/>
        </w:rPr>
      </w:pPr>
    </w:p>
    <w:p w:rsidR="0089345D" w:rsidRDefault="0089345D">
      <w:pPr>
        <w:rPr>
          <w:b/>
          <w:sz w:val="22"/>
          <w:szCs w:val="22"/>
        </w:rPr>
      </w:pPr>
    </w:p>
    <w:p w:rsidR="00193524" w:rsidRPr="0015421D" w:rsidRDefault="00193524" w:rsidP="0015421D">
      <w:pPr>
        <w:pStyle w:val="ListParagraph"/>
        <w:numPr>
          <w:ilvl w:val="0"/>
          <w:numId w:val="39"/>
        </w:numPr>
        <w:ind w:left="709" w:hanging="349"/>
        <w:rPr>
          <w:sz w:val="22"/>
          <w:szCs w:val="22"/>
        </w:rPr>
      </w:pPr>
      <w:r w:rsidRPr="0015421D">
        <w:rPr>
          <w:b/>
          <w:sz w:val="22"/>
          <w:szCs w:val="22"/>
        </w:rPr>
        <w:tab/>
      </w:r>
      <w:r w:rsidR="008079B2" w:rsidRPr="0015421D">
        <w:rPr>
          <w:b/>
          <w:sz w:val="22"/>
          <w:szCs w:val="22"/>
        </w:rPr>
        <w:t>Clerk’s Report</w:t>
      </w:r>
    </w:p>
    <w:p w:rsidR="00193524" w:rsidRDefault="00193524" w:rsidP="00193524">
      <w:pPr>
        <w:ind w:left="720"/>
        <w:rPr>
          <w:sz w:val="22"/>
          <w:szCs w:val="22"/>
        </w:rPr>
      </w:pPr>
    </w:p>
    <w:p w:rsidR="009E631C" w:rsidRDefault="00E60C14" w:rsidP="00AE77A0">
      <w:pPr>
        <w:ind w:left="720"/>
        <w:rPr>
          <w:sz w:val="22"/>
          <w:szCs w:val="22"/>
        </w:rPr>
      </w:pPr>
      <w:r>
        <w:rPr>
          <w:sz w:val="22"/>
          <w:szCs w:val="22"/>
        </w:rPr>
        <w:t>The c</w:t>
      </w:r>
      <w:r w:rsidR="00EB66C8">
        <w:rPr>
          <w:sz w:val="22"/>
          <w:szCs w:val="22"/>
        </w:rPr>
        <w:t>lerk</w:t>
      </w:r>
      <w:r>
        <w:rPr>
          <w:sz w:val="22"/>
          <w:szCs w:val="22"/>
        </w:rPr>
        <w:t>’</w:t>
      </w:r>
      <w:r w:rsidR="0094358C">
        <w:rPr>
          <w:sz w:val="22"/>
          <w:szCs w:val="22"/>
        </w:rPr>
        <w:t xml:space="preserve">s report was </w:t>
      </w:r>
      <w:r w:rsidR="00E7799A">
        <w:rPr>
          <w:sz w:val="22"/>
          <w:szCs w:val="22"/>
        </w:rPr>
        <w:t>reviewed;</w:t>
      </w:r>
      <w:r w:rsidR="0015421D">
        <w:rPr>
          <w:sz w:val="22"/>
          <w:szCs w:val="22"/>
        </w:rPr>
        <w:t xml:space="preserve"> the majority of items had already been discussed.</w:t>
      </w:r>
      <w:r w:rsidR="00A92140">
        <w:rPr>
          <w:sz w:val="22"/>
          <w:szCs w:val="22"/>
        </w:rPr>
        <w:t xml:space="preserve"> </w:t>
      </w:r>
    </w:p>
    <w:p w:rsidR="00A92140" w:rsidRDefault="00A92140" w:rsidP="00AE77A0">
      <w:pPr>
        <w:ind w:left="720"/>
        <w:rPr>
          <w:sz w:val="22"/>
          <w:szCs w:val="22"/>
        </w:rPr>
      </w:pPr>
    </w:p>
    <w:p w:rsidR="001F571F" w:rsidRDefault="0015421D" w:rsidP="001F571F">
      <w:pPr>
        <w:ind w:left="720"/>
        <w:rPr>
          <w:sz w:val="22"/>
          <w:szCs w:val="22"/>
        </w:rPr>
      </w:pPr>
      <w:r>
        <w:rPr>
          <w:sz w:val="22"/>
          <w:szCs w:val="22"/>
        </w:rPr>
        <w:t xml:space="preserve">Playground Independent Inspection – We have still not received the formal inspection report, but it looks like the VoG have already put up the recommended safety chain on the zip wire. </w:t>
      </w:r>
    </w:p>
    <w:p w:rsidR="0015421D" w:rsidRDefault="0015421D" w:rsidP="001F571F">
      <w:pPr>
        <w:ind w:left="720"/>
        <w:rPr>
          <w:sz w:val="22"/>
          <w:szCs w:val="22"/>
        </w:rPr>
      </w:pPr>
    </w:p>
    <w:p w:rsidR="0015421D" w:rsidRDefault="0015421D" w:rsidP="001F571F">
      <w:pPr>
        <w:ind w:left="720"/>
        <w:rPr>
          <w:i/>
          <w:sz w:val="22"/>
          <w:szCs w:val="22"/>
        </w:rPr>
      </w:pPr>
      <w:r>
        <w:rPr>
          <w:sz w:val="22"/>
          <w:szCs w:val="22"/>
        </w:rPr>
        <w:t xml:space="preserve">Grit Bins – </w:t>
      </w:r>
      <w:r w:rsidRPr="0015421D">
        <w:rPr>
          <w:i/>
          <w:sz w:val="22"/>
          <w:szCs w:val="22"/>
        </w:rPr>
        <w:t>AP Cllr Jaques and the Clerk to position the bins as previously agreed</w:t>
      </w:r>
    </w:p>
    <w:p w:rsidR="0015421D" w:rsidRDefault="0015421D" w:rsidP="001F571F">
      <w:pPr>
        <w:ind w:left="720"/>
        <w:rPr>
          <w:i/>
          <w:sz w:val="22"/>
          <w:szCs w:val="22"/>
        </w:rPr>
      </w:pPr>
    </w:p>
    <w:p w:rsidR="0015421D" w:rsidRDefault="0015421D" w:rsidP="001F571F">
      <w:pPr>
        <w:ind w:left="720"/>
        <w:rPr>
          <w:sz w:val="22"/>
          <w:szCs w:val="22"/>
        </w:rPr>
      </w:pPr>
      <w:r>
        <w:rPr>
          <w:sz w:val="22"/>
          <w:szCs w:val="22"/>
        </w:rPr>
        <w:t xml:space="preserve">Permission to use the playing fields – PsE football club </w:t>
      </w:r>
      <w:r w:rsidR="00E7799A">
        <w:rPr>
          <w:sz w:val="22"/>
          <w:szCs w:val="22"/>
        </w:rPr>
        <w:t>was</w:t>
      </w:r>
      <w:r>
        <w:rPr>
          <w:sz w:val="22"/>
          <w:szCs w:val="22"/>
        </w:rPr>
        <w:t xml:space="preserve"> granted permission to use the fields for their open day. </w:t>
      </w:r>
    </w:p>
    <w:p w:rsidR="0015421D" w:rsidRDefault="0015421D" w:rsidP="001F571F">
      <w:pPr>
        <w:ind w:left="720"/>
        <w:rPr>
          <w:sz w:val="22"/>
          <w:szCs w:val="22"/>
        </w:rPr>
      </w:pPr>
    </w:p>
    <w:p w:rsidR="00B151F6" w:rsidRDefault="00B151F6" w:rsidP="00552C49">
      <w:pPr>
        <w:ind w:left="720"/>
        <w:rPr>
          <w:sz w:val="22"/>
          <w:szCs w:val="22"/>
          <w:u w:val="single"/>
        </w:rPr>
      </w:pPr>
      <w:r>
        <w:rPr>
          <w:sz w:val="22"/>
          <w:szCs w:val="22"/>
          <w:u w:val="single"/>
        </w:rPr>
        <w:t xml:space="preserve">Authority for expenditure </w:t>
      </w:r>
    </w:p>
    <w:p w:rsidR="0015421D" w:rsidRDefault="0015421D" w:rsidP="00552C49">
      <w:pPr>
        <w:ind w:left="720"/>
        <w:rPr>
          <w:sz w:val="22"/>
          <w:szCs w:val="22"/>
        </w:rPr>
      </w:pPr>
      <w:r>
        <w:rPr>
          <w:sz w:val="22"/>
          <w:szCs w:val="22"/>
        </w:rPr>
        <w:t>The following</w:t>
      </w:r>
      <w:r w:rsidR="00251B0A">
        <w:rPr>
          <w:sz w:val="22"/>
          <w:szCs w:val="22"/>
        </w:rPr>
        <w:t xml:space="preserve"> expenditure was agreed and cheques were signed by two councillors</w:t>
      </w:r>
      <w:r w:rsidR="001F571F">
        <w:rPr>
          <w:sz w:val="22"/>
          <w:szCs w:val="22"/>
        </w:rPr>
        <w:t>.</w:t>
      </w:r>
    </w:p>
    <w:p w:rsidR="0015421D" w:rsidRDefault="0015421D" w:rsidP="00552C49">
      <w:pPr>
        <w:ind w:left="720"/>
        <w:rPr>
          <w:sz w:val="22"/>
          <w:szCs w:val="22"/>
        </w:rPr>
      </w:pPr>
    </w:p>
    <w:p w:rsidR="0015421D" w:rsidRPr="0015421D" w:rsidRDefault="0015421D" w:rsidP="0015421D">
      <w:pPr>
        <w:ind w:left="720"/>
        <w:rPr>
          <w:sz w:val="22"/>
          <w:szCs w:val="22"/>
        </w:rPr>
      </w:pPr>
      <w:r w:rsidRPr="0015421D">
        <w:rPr>
          <w:sz w:val="22"/>
          <w:szCs w:val="22"/>
        </w:rPr>
        <w:tab/>
        <w:t xml:space="preserve">G Williams - fixtures for repair of garden gate </w:t>
      </w:r>
      <w:r w:rsidRPr="0015421D">
        <w:rPr>
          <w:sz w:val="22"/>
          <w:szCs w:val="22"/>
        </w:rPr>
        <w:tab/>
        <w:t>713</w:t>
      </w:r>
      <w:r w:rsidRPr="0015421D">
        <w:rPr>
          <w:sz w:val="22"/>
          <w:szCs w:val="22"/>
        </w:rPr>
        <w:tab/>
        <w:t>25.56</w:t>
      </w:r>
    </w:p>
    <w:p w:rsidR="0015421D" w:rsidRPr="0015421D" w:rsidRDefault="0015421D" w:rsidP="0015421D">
      <w:pPr>
        <w:ind w:left="720"/>
        <w:rPr>
          <w:sz w:val="22"/>
          <w:szCs w:val="22"/>
        </w:rPr>
      </w:pPr>
      <w:r w:rsidRPr="0015421D">
        <w:rPr>
          <w:sz w:val="22"/>
          <w:szCs w:val="22"/>
        </w:rPr>
        <w:tab/>
        <w:t>Vale Events Network subscription</w:t>
      </w:r>
      <w:r w:rsidRPr="0015421D">
        <w:rPr>
          <w:sz w:val="22"/>
          <w:szCs w:val="22"/>
        </w:rPr>
        <w:tab/>
      </w:r>
      <w:r>
        <w:rPr>
          <w:sz w:val="22"/>
          <w:szCs w:val="22"/>
        </w:rPr>
        <w:tab/>
      </w:r>
      <w:r w:rsidRPr="0015421D">
        <w:rPr>
          <w:sz w:val="22"/>
          <w:szCs w:val="22"/>
        </w:rPr>
        <w:t>714</w:t>
      </w:r>
      <w:r w:rsidRPr="0015421D">
        <w:rPr>
          <w:sz w:val="22"/>
          <w:szCs w:val="22"/>
        </w:rPr>
        <w:tab/>
        <w:t>50.00</w:t>
      </w:r>
    </w:p>
    <w:p w:rsidR="0015421D" w:rsidRPr="0015421D" w:rsidRDefault="0015421D" w:rsidP="0015421D">
      <w:pPr>
        <w:ind w:left="720"/>
        <w:rPr>
          <w:sz w:val="22"/>
          <w:szCs w:val="22"/>
        </w:rPr>
      </w:pPr>
      <w:r w:rsidRPr="0015421D">
        <w:rPr>
          <w:sz w:val="22"/>
          <w:szCs w:val="22"/>
        </w:rPr>
        <w:tab/>
        <w:t xml:space="preserve">Countrywide - April playing fields </w:t>
      </w:r>
      <w:r w:rsidRPr="0015421D">
        <w:rPr>
          <w:sz w:val="22"/>
          <w:szCs w:val="22"/>
        </w:rPr>
        <w:tab/>
      </w:r>
      <w:r>
        <w:rPr>
          <w:sz w:val="22"/>
          <w:szCs w:val="22"/>
        </w:rPr>
        <w:tab/>
      </w:r>
      <w:r w:rsidRPr="0015421D">
        <w:rPr>
          <w:sz w:val="22"/>
          <w:szCs w:val="22"/>
        </w:rPr>
        <w:t>715</w:t>
      </w:r>
      <w:r w:rsidRPr="0015421D">
        <w:rPr>
          <w:sz w:val="22"/>
          <w:szCs w:val="22"/>
        </w:rPr>
        <w:tab/>
        <w:t>111.06</w:t>
      </w:r>
    </w:p>
    <w:p w:rsidR="0015421D" w:rsidRPr="0015421D" w:rsidRDefault="0015421D" w:rsidP="0015421D">
      <w:pPr>
        <w:ind w:left="720"/>
        <w:rPr>
          <w:sz w:val="22"/>
          <w:szCs w:val="22"/>
        </w:rPr>
      </w:pPr>
      <w:r w:rsidRPr="0015421D">
        <w:rPr>
          <w:sz w:val="22"/>
          <w:szCs w:val="22"/>
        </w:rPr>
        <w:tab/>
        <w:t>Countrywide - April Churchyard</w:t>
      </w:r>
      <w:r w:rsidRPr="0015421D">
        <w:rPr>
          <w:sz w:val="22"/>
          <w:szCs w:val="22"/>
        </w:rPr>
        <w:tab/>
      </w:r>
      <w:r>
        <w:rPr>
          <w:sz w:val="22"/>
          <w:szCs w:val="22"/>
        </w:rPr>
        <w:tab/>
      </w:r>
      <w:r w:rsidRPr="0015421D">
        <w:rPr>
          <w:sz w:val="22"/>
          <w:szCs w:val="22"/>
        </w:rPr>
        <w:t>715</w:t>
      </w:r>
      <w:r w:rsidRPr="0015421D">
        <w:rPr>
          <w:sz w:val="22"/>
          <w:szCs w:val="22"/>
        </w:rPr>
        <w:tab/>
        <w:t>268.88</w:t>
      </w:r>
    </w:p>
    <w:p w:rsidR="0015421D" w:rsidRPr="0015421D" w:rsidRDefault="0015421D" w:rsidP="0015421D">
      <w:pPr>
        <w:ind w:left="720"/>
        <w:rPr>
          <w:sz w:val="22"/>
          <w:szCs w:val="22"/>
        </w:rPr>
      </w:pPr>
      <w:r w:rsidRPr="0015421D">
        <w:rPr>
          <w:sz w:val="22"/>
          <w:szCs w:val="22"/>
        </w:rPr>
        <w:tab/>
        <w:t xml:space="preserve">H Thomas - Refund for Playing Field Tree seat </w:t>
      </w:r>
      <w:r w:rsidRPr="0015421D">
        <w:rPr>
          <w:sz w:val="22"/>
          <w:szCs w:val="22"/>
        </w:rPr>
        <w:tab/>
        <w:t>716</w:t>
      </w:r>
      <w:r w:rsidRPr="0015421D">
        <w:rPr>
          <w:sz w:val="22"/>
          <w:szCs w:val="22"/>
        </w:rPr>
        <w:tab/>
        <w:t>200.14</w:t>
      </w:r>
    </w:p>
    <w:p w:rsidR="0015421D" w:rsidRPr="0015421D" w:rsidRDefault="0015421D" w:rsidP="0015421D">
      <w:pPr>
        <w:ind w:left="720"/>
        <w:rPr>
          <w:sz w:val="22"/>
          <w:szCs w:val="22"/>
        </w:rPr>
      </w:pPr>
      <w:r w:rsidRPr="0015421D">
        <w:rPr>
          <w:sz w:val="22"/>
          <w:szCs w:val="22"/>
        </w:rPr>
        <w:tab/>
        <w:t xml:space="preserve">Countrywide -May playing fields </w:t>
      </w:r>
      <w:r w:rsidRPr="0015421D">
        <w:rPr>
          <w:sz w:val="22"/>
          <w:szCs w:val="22"/>
        </w:rPr>
        <w:tab/>
      </w:r>
      <w:r>
        <w:rPr>
          <w:sz w:val="22"/>
          <w:szCs w:val="22"/>
        </w:rPr>
        <w:tab/>
      </w:r>
      <w:r w:rsidRPr="0015421D">
        <w:rPr>
          <w:sz w:val="22"/>
          <w:szCs w:val="22"/>
        </w:rPr>
        <w:t>717</w:t>
      </w:r>
      <w:r w:rsidRPr="0015421D">
        <w:rPr>
          <w:sz w:val="22"/>
          <w:szCs w:val="22"/>
        </w:rPr>
        <w:tab/>
        <w:t>111.06</w:t>
      </w:r>
    </w:p>
    <w:p w:rsidR="0015421D" w:rsidRPr="0015421D" w:rsidRDefault="0015421D" w:rsidP="0015421D">
      <w:pPr>
        <w:ind w:left="720"/>
        <w:rPr>
          <w:sz w:val="22"/>
          <w:szCs w:val="22"/>
        </w:rPr>
      </w:pPr>
      <w:r w:rsidRPr="0015421D">
        <w:rPr>
          <w:sz w:val="22"/>
          <w:szCs w:val="22"/>
        </w:rPr>
        <w:tab/>
        <w:t>Countrywide - May Churchyard</w:t>
      </w:r>
      <w:r>
        <w:rPr>
          <w:sz w:val="22"/>
          <w:szCs w:val="22"/>
        </w:rPr>
        <w:tab/>
      </w:r>
      <w:r>
        <w:rPr>
          <w:sz w:val="22"/>
          <w:szCs w:val="22"/>
        </w:rPr>
        <w:tab/>
      </w:r>
      <w:r w:rsidRPr="0015421D">
        <w:rPr>
          <w:sz w:val="22"/>
          <w:szCs w:val="22"/>
        </w:rPr>
        <w:tab/>
        <w:t>717</w:t>
      </w:r>
      <w:r w:rsidRPr="0015421D">
        <w:rPr>
          <w:sz w:val="22"/>
          <w:szCs w:val="22"/>
        </w:rPr>
        <w:tab/>
        <w:t>268.88</w:t>
      </w:r>
    </w:p>
    <w:p w:rsidR="0015421D" w:rsidRPr="0015421D" w:rsidRDefault="0015421D" w:rsidP="0015421D">
      <w:pPr>
        <w:ind w:left="720" w:firstLine="720"/>
        <w:rPr>
          <w:sz w:val="22"/>
          <w:szCs w:val="22"/>
        </w:rPr>
      </w:pPr>
      <w:r w:rsidRPr="0015421D">
        <w:rPr>
          <w:sz w:val="22"/>
          <w:szCs w:val="22"/>
        </w:rPr>
        <w:t xml:space="preserve">Jo Howell - April salary and expenses </w:t>
      </w:r>
      <w:r>
        <w:rPr>
          <w:sz w:val="22"/>
          <w:szCs w:val="22"/>
        </w:rPr>
        <w:tab/>
      </w:r>
      <w:r w:rsidRPr="0015421D">
        <w:rPr>
          <w:sz w:val="22"/>
          <w:szCs w:val="22"/>
        </w:rPr>
        <w:tab/>
        <w:t>718</w:t>
      </w:r>
      <w:r w:rsidRPr="0015421D">
        <w:rPr>
          <w:sz w:val="22"/>
          <w:szCs w:val="22"/>
        </w:rPr>
        <w:tab/>
        <w:t>209.96</w:t>
      </w:r>
    </w:p>
    <w:p w:rsidR="0015421D" w:rsidRPr="0015421D" w:rsidRDefault="0015421D" w:rsidP="0015421D">
      <w:pPr>
        <w:ind w:left="720"/>
        <w:rPr>
          <w:sz w:val="22"/>
          <w:szCs w:val="22"/>
        </w:rPr>
      </w:pPr>
      <w:r w:rsidRPr="0015421D">
        <w:rPr>
          <w:sz w:val="22"/>
          <w:szCs w:val="22"/>
        </w:rPr>
        <w:tab/>
        <w:t xml:space="preserve">Jo Howell - Refund for payment for grit bins </w:t>
      </w:r>
      <w:r w:rsidRPr="0015421D">
        <w:rPr>
          <w:sz w:val="22"/>
          <w:szCs w:val="22"/>
        </w:rPr>
        <w:tab/>
        <w:t>719</w:t>
      </w:r>
      <w:r w:rsidRPr="0015421D">
        <w:rPr>
          <w:sz w:val="22"/>
          <w:szCs w:val="22"/>
        </w:rPr>
        <w:tab/>
        <w:t>152.88</w:t>
      </w:r>
    </w:p>
    <w:p w:rsidR="0015421D" w:rsidRPr="0015421D" w:rsidRDefault="0015421D" w:rsidP="0015421D">
      <w:pPr>
        <w:ind w:left="720" w:firstLine="720"/>
        <w:rPr>
          <w:sz w:val="22"/>
          <w:szCs w:val="22"/>
        </w:rPr>
      </w:pPr>
      <w:r w:rsidRPr="0015421D">
        <w:rPr>
          <w:sz w:val="22"/>
          <w:szCs w:val="22"/>
        </w:rPr>
        <w:t xml:space="preserve">Refund to Cllr Pearson - Plant supplies </w:t>
      </w:r>
      <w:r w:rsidRPr="0015421D">
        <w:rPr>
          <w:sz w:val="22"/>
          <w:szCs w:val="22"/>
        </w:rPr>
        <w:tab/>
      </w:r>
      <w:r>
        <w:rPr>
          <w:sz w:val="22"/>
          <w:szCs w:val="22"/>
        </w:rPr>
        <w:tab/>
      </w:r>
      <w:r w:rsidRPr="0015421D">
        <w:rPr>
          <w:sz w:val="22"/>
          <w:szCs w:val="22"/>
        </w:rPr>
        <w:t>720</w:t>
      </w:r>
      <w:r w:rsidRPr="0015421D">
        <w:rPr>
          <w:sz w:val="22"/>
          <w:szCs w:val="22"/>
        </w:rPr>
        <w:tab/>
        <w:t>24.98</w:t>
      </w:r>
    </w:p>
    <w:p w:rsidR="0015421D" w:rsidRPr="0015421D" w:rsidRDefault="0015421D" w:rsidP="0015421D">
      <w:pPr>
        <w:ind w:left="720"/>
        <w:rPr>
          <w:sz w:val="22"/>
          <w:szCs w:val="22"/>
        </w:rPr>
      </w:pPr>
      <w:r>
        <w:rPr>
          <w:sz w:val="22"/>
          <w:szCs w:val="22"/>
        </w:rPr>
        <w:tab/>
      </w:r>
      <w:r w:rsidRPr="0015421D">
        <w:rPr>
          <w:sz w:val="22"/>
          <w:szCs w:val="22"/>
        </w:rPr>
        <w:t xml:space="preserve">Countrywide </w:t>
      </w:r>
      <w:r>
        <w:rPr>
          <w:sz w:val="22"/>
          <w:szCs w:val="22"/>
        </w:rPr>
        <w:t xml:space="preserve">– feb/march - Cheque lost </w:t>
      </w:r>
      <w:r w:rsidR="00E7799A">
        <w:rPr>
          <w:sz w:val="22"/>
          <w:szCs w:val="22"/>
        </w:rPr>
        <w:t xml:space="preserve">in </w:t>
      </w:r>
      <w:r w:rsidR="00E7799A" w:rsidRPr="0015421D">
        <w:rPr>
          <w:sz w:val="22"/>
          <w:szCs w:val="22"/>
        </w:rPr>
        <w:t>post</w:t>
      </w:r>
      <w:r w:rsidRPr="0015421D">
        <w:rPr>
          <w:sz w:val="22"/>
          <w:szCs w:val="22"/>
        </w:rPr>
        <w:t xml:space="preserve"> </w:t>
      </w:r>
      <w:r>
        <w:rPr>
          <w:sz w:val="22"/>
          <w:szCs w:val="22"/>
        </w:rPr>
        <w:t xml:space="preserve"> 721</w:t>
      </w:r>
      <w:r>
        <w:rPr>
          <w:sz w:val="22"/>
          <w:szCs w:val="22"/>
        </w:rPr>
        <w:tab/>
      </w:r>
      <w:r w:rsidRPr="0015421D">
        <w:rPr>
          <w:sz w:val="22"/>
          <w:szCs w:val="22"/>
        </w:rPr>
        <w:t>759.88</w:t>
      </w:r>
    </w:p>
    <w:p w:rsidR="0015421D" w:rsidRDefault="0015421D" w:rsidP="0015421D">
      <w:pPr>
        <w:ind w:left="720"/>
        <w:rPr>
          <w:sz w:val="22"/>
          <w:szCs w:val="22"/>
        </w:rPr>
      </w:pPr>
      <w:r>
        <w:rPr>
          <w:sz w:val="22"/>
          <w:szCs w:val="22"/>
        </w:rPr>
        <w:tab/>
      </w:r>
      <w:r w:rsidRPr="0015421D">
        <w:rPr>
          <w:sz w:val="22"/>
          <w:szCs w:val="22"/>
        </w:rPr>
        <w:t xml:space="preserve">Alec Davies - Int Auditor </w:t>
      </w:r>
      <w:r w:rsidRPr="0015421D">
        <w:rPr>
          <w:sz w:val="22"/>
          <w:szCs w:val="22"/>
        </w:rPr>
        <w:tab/>
      </w:r>
      <w:r>
        <w:rPr>
          <w:sz w:val="22"/>
          <w:szCs w:val="22"/>
        </w:rPr>
        <w:tab/>
      </w:r>
      <w:r>
        <w:rPr>
          <w:sz w:val="22"/>
          <w:szCs w:val="22"/>
        </w:rPr>
        <w:tab/>
        <w:t>722</w:t>
      </w:r>
      <w:r w:rsidRPr="0015421D">
        <w:rPr>
          <w:sz w:val="22"/>
          <w:szCs w:val="22"/>
        </w:rPr>
        <w:tab/>
        <w:t>100.00</w:t>
      </w:r>
    </w:p>
    <w:p w:rsidR="008D0D2C" w:rsidRDefault="008D0D2C" w:rsidP="0015421D">
      <w:pPr>
        <w:ind w:left="720"/>
        <w:rPr>
          <w:sz w:val="22"/>
          <w:szCs w:val="22"/>
        </w:rPr>
      </w:pPr>
      <w:r>
        <w:rPr>
          <w:sz w:val="22"/>
          <w:szCs w:val="22"/>
        </w:rPr>
        <w:tab/>
        <w:t xml:space="preserve">Zurich Insurance </w:t>
      </w:r>
      <w:r>
        <w:rPr>
          <w:sz w:val="22"/>
          <w:szCs w:val="22"/>
        </w:rPr>
        <w:tab/>
      </w:r>
      <w:r>
        <w:rPr>
          <w:sz w:val="22"/>
          <w:szCs w:val="22"/>
        </w:rPr>
        <w:tab/>
      </w:r>
      <w:r>
        <w:rPr>
          <w:sz w:val="22"/>
          <w:szCs w:val="22"/>
        </w:rPr>
        <w:tab/>
      </w:r>
      <w:r>
        <w:rPr>
          <w:sz w:val="22"/>
          <w:szCs w:val="22"/>
        </w:rPr>
        <w:tab/>
        <w:t>723</w:t>
      </w:r>
      <w:r>
        <w:rPr>
          <w:sz w:val="22"/>
          <w:szCs w:val="22"/>
        </w:rPr>
        <w:tab/>
        <w:t>361.98</w:t>
      </w:r>
    </w:p>
    <w:p w:rsidR="008D0D2C" w:rsidRDefault="008D0D2C" w:rsidP="0015421D">
      <w:pPr>
        <w:ind w:left="720"/>
        <w:rPr>
          <w:sz w:val="22"/>
          <w:szCs w:val="22"/>
        </w:rPr>
      </w:pPr>
      <w:r>
        <w:rPr>
          <w:sz w:val="22"/>
          <w:szCs w:val="22"/>
        </w:rPr>
        <w:tab/>
        <w:t xml:space="preserve">Grant for Flower and Gardening Club </w:t>
      </w:r>
      <w:r>
        <w:rPr>
          <w:sz w:val="22"/>
          <w:szCs w:val="22"/>
        </w:rPr>
        <w:tab/>
      </w:r>
      <w:r>
        <w:rPr>
          <w:sz w:val="22"/>
          <w:szCs w:val="22"/>
        </w:rPr>
        <w:tab/>
        <w:t>724</w:t>
      </w:r>
      <w:r>
        <w:rPr>
          <w:sz w:val="22"/>
          <w:szCs w:val="22"/>
        </w:rPr>
        <w:tab/>
        <w:t>200.00</w:t>
      </w:r>
    </w:p>
    <w:p w:rsidR="008D0D2C" w:rsidRDefault="008D0D2C" w:rsidP="0015421D">
      <w:pPr>
        <w:ind w:left="720"/>
        <w:rPr>
          <w:sz w:val="22"/>
          <w:szCs w:val="22"/>
        </w:rPr>
      </w:pPr>
      <w:r>
        <w:rPr>
          <w:sz w:val="22"/>
          <w:szCs w:val="22"/>
        </w:rPr>
        <w:tab/>
        <w:t xml:space="preserve">Subscription Fields in Trust </w:t>
      </w:r>
      <w:r>
        <w:rPr>
          <w:sz w:val="22"/>
          <w:szCs w:val="22"/>
        </w:rPr>
        <w:tab/>
      </w:r>
      <w:r>
        <w:rPr>
          <w:sz w:val="22"/>
          <w:szCs w:val="22"/>
        </w:rPr>
        <w:tab/>
      </w:r>
      <w:r>
        <w:rPr>
          <w:sz w:val="22"/>
          <w:szCs w:val="22"/>
        </w:rPr>
        <w:tab/>
        <w:t>725</w:t>
      </w:r>
      <w:r>
        <w:rPr>
          <w:sz w:val="22"/>
          <w:szCs w:val="22"/>
        </w:rPr>
        <w:tab/>
        <w:t>50.00</w:t>
      </w:r>
    </w:p>
    <w:p w:rsidR="0015421D" w:rsidRDefault="0015421D" w:rsidP="0015421D">
      <w:pPr>
        <w:ind w:left="720"/>
        <w:rPr>
          <w:sz w:val="22"/>
          <w:szCs w:val="22"/>
        </w:rPr>
      </w:pPr>
      <w:r>
        <w:rPr>
          <w:sz w:val="22"/>
          <w:szCs w:val="22"/>
        </w:rPr>
        <w:tab/>
      </w:r>
      <w:r w:rsidR="00E7799A" w:rsidRPr="0015421D">
        <w:rPr>
          <w:sz w:val="22"/>
          <w:szCs w:val="22"/>
        </w:rPr>
        <w:t>Flowers</w:t>
      </w:r>
      <w:r w:rsidRPr="0015421D">
        <w:rPr>
          <w:sz w:val="22"/>
          <w:szCs w:val="22"/>
        </w:rPr>
        <w:t xml:space="preserve"> and soil for planters, J Shapland</w:t>
      </w:r>
      <w:r>
        <w:rPr>
          <w:sz w:val="22"/>
          <w:szCs w:val="22"/>
        </w:rPr>
        <w:tab/>
      </w:r>
      <w:r>
        <w:rPr>
          <w:sz w:val="22"/>
          <w:szCs w:val="22"/>
        </w:rPr>
        <w:tab/>
      </w:r>
      <w:r w:rsidR="008D0D2C">
        <w:rPr>
          <w:sz w:val="22"/>
          <w:szCs w:val="22"/>
        </w:rPr>
        <w:t>726</w:t>
      </w:r>
      <w:r>
        <w:rPr>
          <w:sz w:val="22"/>
          <w:szCs w:val="22"/>
        </w:rPr>
        <w:tab/>
        <w:t>117.00</w:t>
      </w:r>
    </w:p>
    <w:p w:rsidR="0015421D" w:rsidRDefault="0015421D" w:rsidP="0015421D">
      <w:pPr>
        <w:ind w:left="720"/>
        <w:rPr>
          <w:sz w:val="22"/>
          <w:szCs w:val="22"/>
        </w:rPr>
      </w:pPr>
    </w:p>
    <w:p w:rsidR="008D0D2C" w:rsidRDefault="008D0D2C" w:rsidP="008D0D2C">
      <w:pPr>
        <w:ind w:left="720"/>
        <w:rPr>
          <w:sz w:val="22"/>
          <w:szCs w:val="22"/>
        </w:rPr>
      </w:pPr>
      <w:r>
        <w:rPr>
          <w:sz w:val="22"/>
          <w:szCs w:val="22"/>
        </w:rPr>
        <w:t xml:space="preserve">The receipts for the month were reviewed. </w:t>
      </w:r>
    </w:p>
    <w:p w:rsidR="008D0D2C" w:rsidRDefault="008D0D2C" w:rsidP="008D0D2C">
      <w:pPr>
        <w:ind w:left="720"/>
        <w:rPr>
          <w:sz w:val="22"/>
          <w:szCs w:val="22"/>
        </w:rPr>
      </w:pPr>
    </w:p>
    <w:p w:rsidR="008D0D2C" w:rsidRPr="008D0D2C" w:rsidRDefault="008D0D2C" w:rsidP="008D0D2C">
      <w:pPr>
        <w:ind w:left="720"/>
        <w:rPr>
          <w:sz w:val="22"/>
          <w:szCs w:val="22"/>
        </w:rPr>
      </w:pPr>
      <w:r>
        <w:rPr>
          <w:sz w:val="22"/>
          <w:szCs w:val="22"/>
        </w:rPr>
        <w:t>The Clerk explained the balance</w:t>
      </w:r>
      <w:r w:rsidRPr="008D0D2C">
        <w:rPr>
          <w:sz w:val="22"/>
          <w:szCs w:val="22"/>
        </w:rPr>
        <w:t xml:space="preserve"> as at 11/05/2016 </w:t>
      </w:r>
      <w:r>
        <w:rPr>
          <w:sz w:val="22"/>
          <w:szCs w:val="22"/>
        </w:rPr>
        <w:t>was</w:t>
      </w:r>
      <w:r w:rsidRPr="008D0D2C">
        <w:rPr>
          <w:sz w:val="22"/>
          <w:szCs w:val="22"/>
        </w:rPr>
        <w:t xml:space="preserve"> CB= £16,637 (incl playstation reserve £744)</w:t>
      </w:r>
    </w:p>
    <w:p w:rsidR="008D0D2C" w:rsidRDefault="008D0D2C" w:rsidP="008D0D2C">
      <w:pPr>
        <w:ind w:left="720"/>
        <w:rPr>
          <w:sz w:val="22"/>
          <w:szCs w:val="22"/>
        </w:rPr>
      </w:pPr>
      <w:r w:rsidRPr="008D0D2C">
        <w:rPr>
          <w:sz w:val="22"/>
          <w:szCs w:val="22"/>
        </w:rPr>
        <w:t xml:space="preserve">The bank reconciliation for April has been produced and reviewed by Cllr Pearson – Cllr Pearson </w:t>
      </w:r>
      <w:r>
        <w:rPr>
          <w:sz w:val="22"/>
          <w:szCs w:val="22"/>
        </w:rPr>
        <w:t>confirmed he had reviewed the reconciliation and bank statement which was satisfactory and now signed the reconciliation and bank statement.</w:t>
      </w:r>
    </w:p>
    <w:p w:rsidR="008D0D2C" w:rsidRDefault="008D0D2C" w:rsidP="008D0D2C">
      <w:pPr>
        <w:ind w:left="720"/>
        <w:rPr>
          <w:sz w:val="22"/>
          <w:szCs w:val="22"/>
        </w:rPr>
      </w:pPr>
    </w:p>
    <w:p w:rsidR="00CF0B03" w:rsidRDefault="001F571F" w:rsidP="00552C49">
      <w:pPr>
        <w:ind w:left="720"/>
        <w:rPr>
          <w:i/>
          <w:sz w:val="22"/>
          <w:szCs w:val="22"/>
        </w:rPr>
      </w:pPr>
      <w:r>
        <w:rPr>
          <w:sz w:val="22"/>
          <w:szCs w:val="22"/>
        </w:rPr>
        <w:br/>
      </w:r>
    </w:p>
    <w:p w:rsidR="0089345D" w:rsidRPr="008D0D2C" w:rsidRDefault="005729E2" w:rsidP="008D0D2C">
      <w:pPr>
        <w:pStyle w:val="ListParagraph"/>
        <w:numPr>
          <w:ilvl w:val="0"/>
          <w:numId w:val="39"/>
        </w:numPr>
        <w:ind w:left="709" w:hanging="349"/>
        <w:jc w:val="both"/>
        <w:rPr>
          <w:sz w:val="22"/>
          <w:szCs w:val="22"/>
        </w:rPr>
      </w:pPr>
      <w:r w:rsidRPr="008D0D2C">
        <w:rPr>
          <w:b/>
          <w:sz w:val="22"/>
          <w:szCs w:val="22"/>
        </w:rPr>
        <w:t>Planning Matters</w:t>
      </w:r>
      <w:r w:rsidR="00561BFF" w:rsidRPr="008D0D2C">
        <w:rPr>
          <w:b/>
          <w:sz w:val="22"/>
          <w:szCs w:val="22"/>
        </w:rPr>
        <w:tab/>
      </w:r>
      <w:r w:rsidR="0089345D" w:rsidRPr="008D0D2C">
        <w:rPr>
          <w:sz w:val="22"/>
          <w:szCs w:val="22"/>
        </w:rPr>
        <w:t xml:space="preserve"> </w:t>
      </w:r>
    </w:p>
    <w:p w:rsidR="008D0D2C" w:rsidRDefault="008D0D2C" w:rsidP="008D0D2C">
      <w:pPr>
        <w:tabs>
          <w:tab w:val="left" w:pos="0"/>
        </w:tabs>
        <w:ind w:left="709"/>
        <w:rPr>
          <w:sz w:val="22"/>
          <w:szCs w:val="22"/>
        </w:rPr>
      </w:pPr>
    </w:p>
    <w:p w:rsidR="008D0D2C" w:rsidRPr="008D0D2C" w:rsidRDefault="008D0D2C" w:rsidP="008D0D2C">
      <w:pPr>
        <w:tabs>
          <w:tab w:val="left" w:pos="0"/>
        </w:tabs>
        <w:ind w:left="709" w:hanging="1969"/>
        <w:rPr>
          <w:sz w:val="22"/>
          <w:szCs w:val="22"/>
        </w:rPr>
      </w:pPr>
      <w:r>
        <w:rPr>
          <w:sz w:val="22"/>
          <w:szCs w:val="22"/>
        </w:rPr>
        <w:tab/>
      </w:r>
      <w:r w:rsidR="00436EAF">
        <w:rPr>
          <w:sz w:val="22"/>
          <w:szCs w:val="22"/>
        </w:rPr>
        <w:tab/>
      </w:r>
      <w:r w:rsidRPr="008D0D2C">
        <w:rPr>
          <w:sz w:val="22"/>
          <w:szCs w:val="22"/>
        </w:rPr>
        <w:t xml:space="preserve">2016/00441/FUL (HD) 15, Cory Crescent, Peterston Super Ely-  </w:t>
      </w:r>
      <w:r>
        <w:rPr>
          <w:sz w:val="22"/>
          <w:szCs w:val="22"/>
        </w:rPr>
        <w:t xml:space="preserve">There was no objection or comments on this planning application. </w:t>
      </w:r>
    </w:p>
    <w:p w:rsidR="008D0D2C" w:rsidRPr="008D0D2C" w:rsidRDefault="008D0D2C" w:rsidP="008D0D2C">
      <w:pPr>
        <w:tabs>
          <w:tab w:val="left" w:pos="0"/>
        </w:tabs>
        <w:ind w:left="709" w:hanging="1969"/>
        <w:rPr>
          <w:sz w:val="22"/>
          <w:szCs w:val="22"/>
        </w:rPr>
      </w:pPr>
    </w:p>
    <w:p w:rsidR="00E7799A" w:rsidRDefault="008D0D2C" w:rsidP="008D0D2C">
      <w:pPr>
        <w:tabs>
          <w:tab w:val="left" w:pos="0"/>
        </w:tabs>
        <w:ind w:left="709" w:hanging="1969"/>
        <w:rPr>
          <w:sz w:val="22"/>
          <w:szCs w:val="22"/>
        </w:rPr>
      </w:pPr>
      <w:r>
        <w:rPr>
          <w:sz w:val="22"/>
          <w:szCs w:val="22"/>
        </w:rPr>
        <w:tab/>
      </w:r>
      <w:r>
        <w:rPr>
          <w:sz w:val="22"/>
          <w:szCs w:val="22"/>
        </w:rPr>
        <w:tab/>
      </w:r>
      <w:r w:rsidRPr="008D0D2C">
        <w:rPr>
          <w:sz w:val="22"/>
          <w:szCs w:val="22"/>
        </w:rPr>
        <w:t>2016/00428/FUL (SZ) 5, Main Avenue, Peterson Super Ely</w:t>
      </w:r>
      <w:r>
        <w:rPr>
          <w:sz w:val="22"/>
          <w:szCs w:val="22"/>
        </w:rPr>
        <w:t xml:space="preserve">-  </w:t>
      </w:r>
      <w:r w:rsidR="00E7799A">
        <w:rPr>
          <w:sz w:val="22"/>
          <w:szCs w:val="22"/>
        </w:rPr>
        <w:t xml:space="preserve">Cllr Moody-Jones had declared an interest in this application  as he was one of the consulted neighbours, so would not take part in the discussion. </w:t>
      </w:r>
    </w:p>
    <w:p w:rsidR="00E7799A" w:rsidRDefault="00E7799A" w:rsidP="008D0D2C">
      <w:pPr>
        <w:tabs>
          <w:tab w:val="left" w:pos="0"/>
        </w:tabs>
        <w:ind w:left="709" w:hanging="1969"/>
        <w:rPr>
          <w:sz w:val="22"/>
          <w:szCs w:val="22"/>
        </w:rPr>
      </w:pPr>
      <w:r>
        <w:rPr>
          <w:sz w:val="22"/>
          <w:szCs w:val="22"/>
        </w:rPr>
        <w:tab/>
      </w:r>
      <w:r>
        <w:rPr>
          <w:sz w:val="22"/>
          <w:szCs w:val="22"/>
        </w:rPr>
        <w:tab/>
      </w:r>
    </w:p>
    <w:p w:rsidR="007952F2" w:rsidRDefault="00E7799A" w:rsidP="008D0D2C">
      <w:pPr>
        <w:tabs>
          <w:tab w:val="left" w:pos="0"/>
        </w:tabs>
        <w:ind w:left="709" w:hanging="1969"/>
        <w:rPr>
          <w:sz w:val="22"/>
          <w:szCs w:val="22"/>
        </w:rPr>
      </w:pPr>
      <w:r>
        <w:rPr>
          <w:sz w:val="22"/>
          <w:szCs w:val="22"/>
        </w:rPr>
        <w:lastRenderedPageBreak/>
        <w:tab/>
      </w:r>
      <w:r>
        <w:rPr>
          <w:sz w:val="22"/>
          <w:szCs w:val="22"/>
        </w:rPr>
        <w:tab/>
        <w:t xml:space="preserve">After a detailed discussion, it was felt generally that the infill between the two houses was too great and adversely affects the character of the avenue.  The Council agreed to object to the plans for these reasons. </w:t>
      </w:r>
    </w:p>
    <w:p w:rsidR="00E7799A" w:rsidRPr="00E7799A" w:rsidRDefault="00E7799A" w:rsidP="008D0D2C">
      <w:pPr>
        <w:tabs>
          <w:tab w:val="left" w:pos="0"/>
        </w:tabs>
        <w:ind w:left="709" w:hanging="1969"/>
        <w:rPr>
          <w:i/>
          <w:sz w:val="22"/>
          <w:szCs w:val="22"/>
        </w:rPr>
      </w:pPr>
    </w:p>
    <w:p w:rsidR="00E7799A" w:rsidRDefault="00E7799A" w:rsidP="008D0D2C">
      <w:pPr>
        <w:tabs>
          <w:tab w:val="left" w:pos="0"/>
        </w:tabs>
        <w:ind w:left="709" w:hanging="1969"/>
        <w:rPr>
          <w:i/>
          <w:sz w:val="22"/>
          <w:szCs w:val="22"/>
        </w:rPr>
      </w:pPr>
      <w:r w:rsidRPr="00E7799A">
        <w:rPr>
          <w:i/>
          <w:sz w:val="22"/>
          <w:szCs w:val="22"/>
        </w:rPr>
        <w:tab/>
      </w:r>
      <w:r w:rsidRPr="00E7799A">
        <w:rPr>
          <w:i/>
          <w:sz w:val="22"/>
          <w:szCs w:val="22"/>
        </w:rPr>
        <w:tab/>
        <w:t xml:space="preserve">AP Clerk to contact planning department regarding these applications. </w:t>
      </w:r>
    </w:p>
    <w:p w:rsidR="00E7799A" w:rsidRDefault="00E7799A" w:rsidP="008D0D2C">
      <w:pPr>
        <w:tabs>
          <w:tab w:val="left" w:pos="0"/>
        </w:tabs>
        <w:ind w:left="709" w:hanging="1969"/>
        <w:rPr>
          <w:i/>
          <w:sz w:val="22"/>
          <w:szCs w:val="22"/>
        </w:rPr>
      </w:pPr>
    </w:p>
    <w:p w:rsidR="00E7799A" w:rsidRDefault="00E7799A" w:rsidP="008D0D2C">
      <w:pPr>
        <w:tabs>
          <w:tab w:val="left" w:pos="0"/>
        </w:tabs>
        <w:ind w:left="709" w:hanging="1969"/>
        <w:rPr>
          <w:sz w:val="22"/>
          <w:szCs w:val="22"/>
        </w:rPr>
      </w:pPr>
      <w:r>
        <w:rPr>
          <w:i/>
          <w:sz w:val="22"/>
          <w:szCs w:val="22"/>
        </w:rPr>
        <w:tab/>
      </w:r>
      <w:r>
        <w:rPr>
          <w:i/>
          <w:sz w:val="22"/>
          <w:szCs w:val="22"/>
        </w:rPr>
        <w:tab/>
      </w:r>
      <w:r>
        <w:rPr>
          <w:sz w:val="22"/>
          <w:szCs w:val="22"/>
        </w:rPr>
        <w:t xml:space="preserve">Cllr Parry stated that going forward it will be necessary to comment on all planning applications, even if it is with a no objection.  </w:t>
      </w:r>
    </w:p>
    <w:p w:rsidR="00E7799A" w:rsidRDefault="00E7799A" w:rsidP="008D0D2C">
      <w:pPr>
        <w:tabs>
          <w:tab w:val="left" w:pos="0"/>
        </w:tabs>
        <w:ind w:left="709" w:hanging="1969"/>
        <w:rPr>
          <w:sz w:val="22"/>
          <w:szCs w:val="22"/>
        </w:rPr>
      </w:pPr>
    </w:p>
    <w:p w:rsidR="00E7799A" w:rsidRDefault="00E7799A" w:rsidP="008D0D2C">
      <w:pPr>
        <w:tabs>
          <w:tab w:val="left" w:pos="0"/>
        </w:tabs>
        <w:ind w:left="709" w:hanging="1969"/>
        <w:rPr>
          <w:sz w:val="22"/>
          <w:szCs w:val="22"/>
        </w:rPr>
      </w:pPr>
      <w:r>
        <w:rPr>
          <w:sz w:val="22"/>
          <w:szCs w:val="22"/>
        </w:rPr>
        <w:tab/>
      </w:r>
      <w:r>
        <w:rPr>
          <w:sz w:val="22"/>
          <w:szCs w:val="22"/>
        </w:rPr>
        <w:tab/>
        <w:t xml:space="preserve">The Clerk confirmed that after a number of complaints she had asked the planning enforcement department to visit the Allt Isaf Alpaca Farm. </w:t>
      </w:r>
    </w:p>
    <w:p w:rsidR="008D0D2C" w:rsidRDefault="008D0D2C" w:rsidP="008D0D2C">
      <w:pPr>
        <w:tabs>
          <w:tab w:val="left" w:pos="0"/>
        </w:tabs>
        <w:ind w:left="709" w:hanging="1969"/>
        <w:rPr>
          <w:sz w:val="22"/>
          <w:szCs w:val="22"/>
        </w:rPr>
      </w:pPr>
    </w:p>
    <w:p w:rsidR="0016085B" w:rsidRPr="00E7799A" w:rsidRDefault="005729E2" w:rsidP="00E7799A">
      <w:pPr>
        <w:pStyle w:val="ListParagraph"/>
        <w:numPr>
          <w:ilvl w:val="0"/>
          <w:numId w:val="39"/>
        </w:numPr>
        <w:tabs>
          <w:tab w:val="left" w:pos="0"/>
        </w:tabs>
        <w:ind w:left="709" w:hanging="349"/>
        <w:rPr>
          <w:b/>
          <w:sz w:val="22"/>
          <w:szCs w:val="22"/>
        </w:rPr>
      </w:pPr>
      <w:r w:rsidRPr="00E7799A">
        <w:rPr>
          <w:b/>
          <w:sz w:val="22"/>
          <w:szCs w:val="22"/>
        </w:rPr>
        <w:t>Correspondence</w:t>
      </w:r>
    </w:p>
    <w:p w:rsidR="00F97B07" w:rsidRDefault="00EB66C8" w:rsidP="00F86E1E">
      <w:pPr>
        <w:ind w:left="720"/>
        <w:jc w:val="both"/>
        <w:rPr>
          <w:sz w:val="22"/>
          <w:szCs w:val="22"/>
        </w:rPr>
      </w:pPr>
      <w:r>
        <w:rPr>
          <w:sz w:val="22"/>
          <w:szCs w:val="22"/>
        </w:rPr>
        <w:t xml:space="preserve">These were reviewed and </w:t>
      </w:r>
      <w:r w:rsidR="00967063">
        <w:rPr>
          <w:sz w:val="22"/>
          <w:szCs w:val="22"/>
        </w:rPr>
        <w:t>acknowledged</w:t>
      </w:r>
      <w:r>
        <w:rPr>
          <w:sz w:val="22"/>
          <w:szCs w:val="22"/>
        </w:rPr>
        <w:t xml:space="preserve">. </w:t>
      </w:r>
    </w:p>
    <w:p w:rsidR="00A92140" w:rsidRPr="00A92140" w:rsidRDefault="00A92140" w:rsidP="00F86E1E">
      <w:pPr>
        <w:ind w:left="720"/>
        <w:jc w:val="both"/>
        <w:rPr>
          <w:i/>
          <w:sz w:val="22"/>
          <w:szCs w:val="22"/>
        </w:rPr>
      </w:pPr>
    </w:p>
    <w:p w:rsidR="00903C72" w:rsidRPr="00E7799A" w:rsidRDefault="005729E2" w:rsidP="00E7799A">
      <w:pPr>
        <w:pStyle w:val="ListParagraph"/>
        <w:numPr>
          <w:ilvl w:val="0"/>
          <w:numId w:val="39"/>
        </w:numPr>
        <w:ind w:left="709" w:hanging="349"/>
        <w:jc w:val="both"/>
        <w:rPr>
          <w:b/>
          <w:sz w:val="22"/>
          <w:szCs w:val="22"/>
        </w:rPr>
      </w:pPr>
      <w:r w:rsidRPr="00E7799A">
        <w:rPr>
          <w:b/>
          <w:sz w:val="22"/>
          <w:szCs w:val="22"/>
        </w:rPr>
        <w:t>Councillors Reports</w:t>
      </w:r>
    </w:p>
    <w:p w:rsidR="00127B7F" w:rsidRDefault="00A012DE" w:rsidP="00E7799A">
      <w:pPr>
        <w:ind w:left="720"/>
        <w:jc w:val="both"/>
        <w:rPr>
          <w:sz w:val="22"/>
          <w:szCs w:val="22"/>
        </w:rPr>
      </w:pPr>
      <w:r>
        <w:rPr>
          <w:sz w:val="22"/>
          <w:szCs w:val="22"/>
        </w:rPr>
        <w:t xml:space="preserve">Cllr </w:t>
      </w:r>
      <w:r w:rsidR="00E7799A">
        <w:rPr>
          <w:sz w:val="22"/>
          <w:szCs w:val="22"/>
        </w:rPr>
        <w:t>Pearson confirmed that the broken rubbish bin had been replaced</w:t>
      </w:r>
    </w:p>
    <w:p w:rsidR="00E7799A" w:rsidRDefault="00E7799A" w:rsidP="00E7799A">
      <w:pPr>
        <w:ind w:left="720"/>
        <w:jc w:val="both"/>
        <w:rPr>
          <w:sz w:val="22"/>
          <w:szCs w:val="22"/>
        </w:rPr>
      </w:pPr>
    </w:p>
    <w:p w:rsidR="00883885" w:rsidRPr="00E7799A" w:rsidRDefault="000B2059" w:rsidP="00E7799A">
      <w:pPr>
        <w:pStyle w:val="ListParagraph"/>
        <w:numPr>
          <w:ilvl w:val="0"/>
          <w:numId w:val="39"/>
        </w:numPr>
        <w:ind w:left="709" w:hanging="349"/>
        <w:jc w:val="both"/>
        <w:rPr>
          <w:b/>
          <w:sz w:val="22"/>
          <w:szCs w:val="22"/>
        </w:rPr>
      </w:pPr>
      <w:r w:rsidRPr="00E7799A">
        <w:rPr>
          <w:b/>
          <w:sz w:val="22"/>
          <w:szCs w:val="22"/>
        </w:rPr>
        <w:t xml:space="preserve"> Health &amp; Safety matters </w:t>
      </w:r>
    </w:p>
    <w:p w:rsidR="00AE0A63" w:rsidRPr="00E7799A" w:rsidRDefault="00E7799A" w:rsidP="00AE0A63">
      <w:pPr>
        <w:ind w:firstLine="720"/>
        <w:jc w:val="both"/>
        <w:rPr>
          <w:i/>
          <w:sz w:val="22"/>
          <w:szCs w:val="22"/>
        </w:rPr>
      </w:pPr>
      <w:r w:rsidRPr="00E7799A">
        <w:rPr>
          <w:i/>
          <w:sz w:val="22"/>
          <w:szCs w:val="22"/>
        </w:rPr>
        <w:t xml:space="preserve">AP Clerk to speak to Tennis Club again about getting the broken fence fixed. </w:t>
      </w:r>
    </w:p>
    <w:p w:rsidR="00AE0A63" w:rsidRDefault="00AE0A63" w:rsidP="00AE0A63">
      <w:pPr>
        <w:ind w:firstLine="720"/>
        <w:jc w:val="both"/>
        <w:rPr>
          <w:sz w:val="22"/>
          <w:szCs w:val="22"/>
        </w:rPr>
      </w:pPr>
      <w:r>
        <w:rPr>
          <w:sz w:val="22"/>
          <w:szCs w:val="22"/>
        </w:rPr>
        <w:br/>
        <w:t>There being no further business the m</w:t>
      </w:r>
      <w:r w:rsidRPr="00B04B66">
        <w:rPr>
          <w:sz w:val="22"/>
          <w:szCs w:val="22"/>
        </w:rPr>
        <w:t xml:space="preserve">eeting closed at </w:t>
      </w:r>
      <w:r w:rsidR="00E7799A">
        <w:rPr>
          <w:sz w:val="22"/>
          <w:szCs w:val="22"/>
        </w:rPr>
        <w:t>9.25</w:t>
      </w:r>
      <w:r>
        <w:rPr>
          <w:sz w:val="22"/>
          <w:szCs w:val="22"/>
        </w:rPr>
        <w:t>pm</w:t>
      </w:r>
      <w:r w:rsidR="00127B7F">
        <w:rPr>
          <w:sz w:val="22"/>
          <w:szCs w:val="22"/>
        </w:rPr>
        <w:t xml:space="preserve">.  </w:t>
      </w:r>
    </w:p>
    <w:p w:rsidR="00127B7F" w:rsidRPr="00127B7F" w:rsidRDefault="00127B7F" w:rsidP="00AE0A63">
      <w:pPr>
        <w:ind w:firstLine="720"/>
        <w:jc w:val="both"/>
        <w:rPr>
          <w:i/>
          <w:sz w:val="22"/>
          <w:szCs w:val="22"/>
        </w:rPr>
      </w:pPr>
    </w:p>
    <w:p w:rsidR="009B6E59" w:rsidRDefault="009B6E59" w:rsidP="009B6E59">
      <w:pPr>
        <w:jc w:val="both"/>
        <w:rPr>
          <w:sz w:val="22"/>
          <w:szCs w:val="22"/>
        </w:rPr>
      </w:pPr>
    </w:p>
    <w:p w:rsidR="009B6E59" w:rsidRDefault="009B6E59" w:rsidP="009B6E59">
      <w:pPr>
        <w:jc w:val="both"/>
        <w:rPr>
          <w:sz w:val="22"/>
          <w:szCs w:val="22"/>
        </w:rPr>
      </w:pPr>
    </w:p>
    <w:p w:rsidR="009B6E59" w:rsidRDefault="009B6E59" w:rsidP="009B6E59">
      <w:pPr>
        <w:jc w:val="both"/>
        <w:rPr>
          <w:sz w:val="22"/>
          <w:szCs w:val="22"/>
        </w:rPr>
      </w:pPr>
      <w:r>
        <w:rPr>
          <w:sz w:val="22"/>
          <w:szCs w:val="22"/>
        </w:rPr>
        <w:t>Chair ________________________________________</w:t>
      </w:r>
    </w:p>
    <w:p w:rsidR="004B0F6A" w:rsidRDefault="004B0F6A" w:rsidP="009B6E59">
      <w:pPr>
        <w:jc w:val="both"/>
        <w:rPr>
          <w:sz w:val="22"/>
          <w:szCs w:val="22"/>
        </w:rPr>
      </w:pPr>
    </w:p>
    <w:p w:rsidR="00141CED" w:rsidRPr="009B6E59" w:rsidRDefault="009B6E59" w:rsidP="004138FF">
      <w:pPr>
        <w:jc w:val="both"/>
      </w:pPr>
      <w:r>
        <w:rPr>
          <w:sz w:val="22"/>
          <w:szCs w:val="22"/>
        </w:rPr>
        <w:t>Date  ________________________________________</w:t>
      </w:r>
    </w:p>
    <w:sectPr w:rsidR="00141CED" w:rsidRPr="009B6E59" w:rsidSect="005B481D">
      <w:footerReference w:type="even" r:id="rId9"/>
      <w:footerReference w:type="default" r:id="rId10"/>
      <w:pgSz w:w="11906" w:h="16838"/>
      <w:pgMar w:top="899" w:right="1800" w:bottom="144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985" w:rsidRDefault="006C5985">
      <w:r>
        <w:separator/>
      </w:r>
    </w:p>
  </w:endnote>
  <w:endnote w:type="continuationSeparator" w:id="0">
    <w:p w:rsidR="006C5985" w:rsidRDefault="006C5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D83" w:rsidRDefault="00836D83"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6D83" w:rsidRDefault="00836D83" w:rsidP="00124B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D83" w:rsidRDefault="00836D83"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1510">
      <w:rPr>
        <w:rStyle w:val="PageNumber"/>
        <w:noProof/>
      </w:rPr>
      <w:t>4</w:t>
    </w:r>
    <w:r>
      <w:rPr>
        <w:rStyle w:val="PageNumber"/>
      </w:rPr>
      <w:fldChar w:fldCharType="end"/>
    </w:r>
  </w:p>
  <w:p w:rsidR="00836D83" w:rsidRPr="0051148E" w:rsidRDefault="00836D83" w:rsidP="00124BE4">
    <w:pPr>
      <w:pStyle w:val="Footer"/>
      <w:ind w:right="360"/>
      <w:rPr>
        <w:sz w:val="16"/>
        <w:szCs w:val="16"/>
      </w:rPr>
    </w:pPr>
    <w:r>
      <w:rPr>
        <w:sz w:val="16"/>
        <w:szCs w:val="16"/>
      </w:rPr>
      <w:t>Peterston-super-Ely CC Council Meeting</w:t>
    </w:r>
    <w:r w:rsidR="00E7799A">
      <w:rPr>
        <w:sz w:val="16"/>
        <w:szCs w:val="16"/>
      </w:rPr>
      <w:t xml:space="preserve">- May </w:t>
    </w:r>
    <w:r w:rsidR="00B65BD3">
      <w:rPr>
        <w:sz w:val="16"/>
        <w:szCs w:val="16"/>
      </w:rPr>
      <w:t>2016 - 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985" w:rsidRDefault="006C5985">
      <w:r>
        <w:separator/>
      </w:r>
    </w:p>
  </w:footnote>
  <w:footnote w:type="continuationSeparator" w:id="0">
    <w:p w:rsidR="006C5985" w:rsidRDefault="006C59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D50"/>
    <w:multiLevelType w:val="hybridMultilevel"/>
    <w:tmpl w:val="85A2F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B85A2C"/>
    <w:multiLevelType w:val="hybridMultilevel"/>
    <w:tmpl w:val="3F52909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nsid w:val="0852732D"/>
    <w:multiLevelType w:val="hybridMultilevel"/>
    <w:tmpl w:val="4538071A"/>
    <w:lvl w:ilvl="0" w:tplc="5AFABB56">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88913DD"/>
    <w:multiLevelType w:val="hybridMultilevel"/>
    <w:tmpl w:val="8E283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EF2126"/>
    <w:multiLevelType w:val="hybridMultilevel"/>
    <w:tmpl w:val="C3EE0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916F73"/>
    <w:multiLevelType w:val="hybridMultilevel"/>
    <w:tmpl w:val="DD8CE1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BCE11EA"/>
    <w:multiLevelType w:val="hybridMultilevel"/>
    <w:tmpl w:val="F8A69D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D1F1EE3"/>
    <w:multiLevelType w:val="hybridMultilevel"/>
    <w:tmpl w:val="2DEC2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13137B"/>
    <w:multiLevelType w:val="hybridMultilevel"/>
    <w:tmpl w:val="399C88C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128E073A"/>
    <w:multiLevelType w:val="hybridMultilevel"/>
    <w:tmpl w:val="B2D667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33F1BFE"/>
    <w:multiLevelType w:val="hybridMultilevel"/>
    <w:tmpl w:val="1B40B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8B0252"/>
    <w:multiLevelType w:val="hybridMultilevel"/>
    <w:tmpl w:val="887453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6AD138B"/>
    <w:multiLevelType w:val="hybridMultilevel"/>
    <w:tmpl w:val="CBA4E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1DE4605B"/>
    <w:multiLevelType w:val="hybridMultilevel"/>
    <w:tmpl w:val="BF048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EC05F2E"/>
    <w:multiLevelType w:val="hybridMultilevel"/>
    <w:tmpl w:val="4B3251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245F7FD4"/>
    <w:multiLevelType w:val="hybridMultilevel"/>
    <w:tmpl w:val="998E6F58"/>
    <w:lvl w:ilvl="0" w:tplc="9612C470">
      <w:start w:val="1"/>
      <w:numFmt w:val="lowerLetter"/>
      <w:lvlText w:val="%1"/>
      <w:lvlJc w:val="left"/>
      <w:pPr>
        <w:tabs>
          <w:tab w:val="num" w:pos="2149"/>
        </w:tabs>
        <w:ind w:left="2149"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6">
    <w:nsid w:val="27047696"/>
    <w:multiLevelType w:val="hybridMultilevel"/>
    <w:tmpl w:val="6D4434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7830821"/>
    <w:multiLevelType w:val="hybridMultilevel"/>
    <w:tmpl w:val="EF94C78C"/>
    <w:lvl w:ilvl="0" w:tplc="EB8AB87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28FC78B3"/>
    <w:multiLevelType w:val="hybridMultilevel"/>
    <w:tmpl w:val="869A25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A792A5A"/>
    <w:multiLevelType w:val="hybridMultilevel"/>
    <w:tmpl w:val="14F444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2BCF6888"/>
    <w:multiLevelType w:val="hybridMultilevel"/>
    <w:tmpl w:val="0AC231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2BF22E6E"/>
    <w:multiLevelType w:val="hybridMultilevel"/>
    <w:tmpl w:val="CD8E6272"/>
    <w:lvl w:ilvl="0" w:tplc="EB8AB874">
      <w:start w:val="1"/>
      <w:numFmt w:val="decimal"/>
      <w:lvlText w:val="%1)"/>
      <w:lvlJc w:val="left"/>
      <w:pPr>
        <w:ind w:left="216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45656F54"/>
    <w:multiLevelType w:val="hybridMultilevel"/>
    <w:tmpl w:val="B950D3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61B2F75"/>
    <w:multiLevelType w:val="hybridMultilevel"/>
    <w:tmpl w:val="9E64F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BAA765F"/>
    <w:multiLevelType w:val="hybridMultilevel"/>
    <w:tmpl w:val="FDB6B8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C47812"/>
    <w:multiLevelType w:val="hybridMultilevel"/>
    <w:tmpl w:val="4E94E6DE"/>
    <w:lvl w:ilvl="0" w:tplc="EB8AB87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52247CF6"/>
    <w:multiLevelType w:val="hybridMultilevel"/>
    <w:tmpl w:val="D03069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57AA5EE2"/>
    <w:multiLevelType w:val="hybridMultilevel"/>
    <w:tmpl w:val="0E401C80"/>
    <w:lvl w:ilvl="0" w:tplc="83FE43AE">
      <w:start w:val="2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2A0C68"/>
    <w:multiLevelType w:val="hybridMultilevel"/>
    <w:tmpl w:val="3AC87B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58AB6EBD"/>
    <w:multiLevelType w:val="hybridMultilevel"/>
    <w:tmpl w:val="A03A703C"/>
    <w:lvl w:ilvl="0" w:tplc="4DF8B7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FA87A28"/>
    <w:multiLevelType w:val="hybridMultilevel"/>
    <w:tmpl w:val="4914DEEE"/>
    <w:lvl w:ilvl="0" w:tplc="0409000F">
      <w:start w:val="1"/>
      <w:numFmt w:val="decimal"/>
      <w:lvlText w:val="%1."/>
      <w:lvlJc w:val="left"/>
      <w:pPr>
        <w:tabs>
          <w:tab w:val="num" w:pos="720"/>
        </w:tabs>
        <w:ind w:left="720" w:hanging="360"/>
      </w:pPr>
      <w:rPr>
        <w:rFonts w:ascii="Times New Roman" w:hAnsi="Times New Roman" w:cs="Times New Roman" w:hint="default"/>
        <w:color w:val="auto"/>
      </w:rPr>
    </w:lvl>
    <w:lvl w:ilvl="1" w:tplc="E9863ADA">
      <w:start w:val="2"/>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624F468F"/>
    <w:multiLevelType w:val="hybridMultilevel"/>
    <w:tmpl w:val="5B6A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34F0E0D"/>
    <w:multiLevelType w:val="hybridMultilevel"/>
    <w:tmpl w:val="928C6C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nsid w:val="66B9029A"/>
    <w:multiLevelType w:val="hybridMultilevel"/>
    <w:tmpl w:val="DC88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9B16A8B"/>
    <w:multiLevelType w:val="hybridMultilevel"/>
    <w:tmpl w:val="3922266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nsid w:val="6AD65ACD"/>
    <w:multiLevelType w:val="hybridMultilevel"/>
    <w:tmpl w:val="6EA4FD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32D5208"/>
    <w:multiLevelType w:val="hybridMultilevel"/>
    <w:tmpl w:val="A61875C0"/>
    <w:lvl w:ilvl="0" w:tplc="8AA2E40E">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73611393"/>
    <w:multiLevelType w:val="hybridMultilevel"/>
    <w:tmpl w:val="DD8A7444"/>
    <w:lvl w:ilvl="0" w:tplc="AF46C48C">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993547D"/>
    <w:multiLevelType w:val="hybridMultilevel"/>
    <w:tmpl w:val="EF9279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6"/>
  </w:num>
  <w:num w:numId="2">
    <w:abstractNumId w:val="7"/>
  </w:num>
  <w:num w:numId="3">
    <w:abstractNumId w:val="26"/>
  </w:num>
  <w:num w:numId="4">
    <w:abstractNumId w:val="28"/>
  </w:num>
  <w:num w:numId="5">
    <w:abstractNumId w:val="24"/>
  </w:num>
  <w:num w:numId="6">
    <w:abstractNumId w:val="15"/>
  </w:num>
  <w:num w:numId="7">
    <w:abstractNumId w:val="14"/>
  </w:num>
  <w:num w:numId="8">
    <w:abstractNumId w:val="4"/>
  </w:num>
  <w:num w:numId="9">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23"/>
  </w:num>
  <w:num w:numId="12">
    <w:abstractNumId w:val="22"/>
  </w:num>
  <w:num w:numId="13">
    <w:abstractNumId w:val="21"/>
  </w:num>
  <w:num w:numId="14">
    <w:abstractNumId w:val="17"/>
  </w:num>
  <w:num w:numId="15">
    <w:abstractNumId w:val="25"/>
  </w:num>
  <w:num w:numId="16">
    <w:abstractNumId w:val="13"/>
  </w:num>
  <w:num w:numId="17">
    <w:abstractNumId w:val="37"/>
  </w:num>
  <w:num w:numId="18">
    <w:abstractNumId w:val="8"/>
  </w:num>
  <w:num w:numId="19">
    <w:abstractNumId w:val="0"/>
  </w:num>
  <w:num w:numId="20">
    <w:abstractNumId w:val="35"/>
  </w:num>
  <w:num w:numId="21">
    <w:abstractNumId w:val="12"/>
  </w:num>
  <w:num w:numId="22">
    <w:abstractNumId w:val="9"/>
  </w:num>
  <w:num w:numId="23">
    <w:abstractNumId w:val="16"/>
  </w:num>
  <w:num w:numId="24">
    <w:abstractNumId w:val="31"/>
  </w:num>
  <w:num w:numId="25">
    <w:abstractNumId w:val="3"/>
  </w:num>
  <w:num w:numId="26">
    <w:abstractNumId w:val="19"/>
  </w:num>
  <w:num w:numId="27">
    <w:abstractNumId w:val="2"/>
  </w:num>
  <w:num w:numId="28">
    <w:abstractNumId w:val="32"/>
  </w:num>
  <w:num w:numId="29">
    <w:abstractNumId w:val="18"/>
  </w:num>
  <w:num w:numId="30">
    <w:abstractNumId w:val="5"/>
  </w:num>
  <w:num w:numId="31">
    <w:abstractNumId w:val="38"/>
  </w:num>
  <w:num w:numId="32">
    <w:abstractNumId w:val="20"/>
  </w:num>
  <w:num w:numId="33">
    <w:abstractNumId w:val="11"/>
  </w:num>
  <w:num w:numId="34">
    <w:abstractNumId w:val="6"/>
  </w:num>
  <w:num w:numId="35">
    <w:abstractNumId w:val="34"/>
  </w:num>
  <w:num w:numId="36">
    <w:abstractNumId w:val="29"/>
  </w:num>
  <w:num w:numId="37">
    <w:abstractNumId w:val="1"/>
  </w:num>
  <w:num w:numId="38">
    <w:abstractNumId w:val="10"/>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B1"/>
    <w:rsid w:val="00000F0A"/>
    <w:rsid w:val="00001C97"/>
    <w:rsid w:val="00011B3C"/>
    <w:rsid w:val="00011F86"/>
    <w:rsid w:val="0002560A"/>
    <w:rsid w:val="00027DA1"/>
    <w:rsid w:val="000350BD"/>
    <w:rsid w:val="0003736F"/>
    <w:rsid w:val="00043072"/>
    <w:rsid w:val="00053868"/>
    <w:rsid w:val="00055E76"/>
    <w:rsid w:val="00062355"/>
    <w:rsid w:val="00067198"/>
    <w:rsid w:val="00067E77"/>
    <w:rsid w:val="000740F1"/>
    <w:rsid w:val="00075F12"/>
    <w:rsid w:val="00081206"/>
    <w:rsid w:val="0008545E"/>
    <w:rsid w:val="00085D8D"/>
    <w:rsid w:val="000A2253"/>
    <w:rsid w:val="000B2059"/>
    <w:rsid w:val="000B3FE3"/>
    <w:rsid w:val="000C182A"/>
    <w:rsid w:val="000C529C"/>
    <w:rsid w:val="000C53F5"/>
    <w:rsid w:val="000D54FC"/>
    <w:rsid w:val="000D7907"/>
    <w:rsid w:val="000E128D"/>
    <w:rsid w:val="000E54E3"/>
    <w:rsid w:val="000F19E6"/>
    <w:rsid w:val="000F2F8C"/>
    <w:rsid w:val="000F4323"/>
    <w:rsid w:val="000F5127"/>
    <w:rsid w:val="0010036B"/>
    <w:rsid w:val="00102D4B"/>
    <w:rsid w:val="00106DFD"/>
    <w:rsid w:val="00111331"/>
    <w:rsid w:val="001159EE"/>
    <w:rsid w:val="00120630"/>
    <w:rsid w:val="00124BE4"/>
    <w:rsid w:val="001259F8"/>
    <w:rsid w:val="00126FF7"/>
    <w:rsid w:val="00127B7F"/>
    <w:rsid w:val="00141CED"/>
    <w:rsid w:val="00142E7D"/>
    <w:rsid w:val="0014338C"/>
    <w:rsid w:val="00146226"/>
    <w:rsid w:val="00150B5F"/>
    <w:rsid w:val="0015188C"/>
    <w:rsid w:val="00151B97"/>
    <w:rsid w:val="001541D9"/>
    <w:rsid w:val="0015421D"/>
    <w:rsid w:val="0016085B"/>
    <w:rsid w:val="00161956"/>
    <w:rsid w:val="00162326"/>
    <w:rsid w:val="001638B0"/>
    <w:rsid w:val="001642CD"/>
    <w:rsid w:val="00164314"/>
    <w:rsid w:val="001656F2"/>
    <w:rsid w:val="001666F9"/>
    <w:rsid w:val="001706F4"/>
    <w:rsid w:val="00171189"/>
    <w:rsid w:val="00171DC5"/>
    <w:rsid w:val="00175E82"/>
    <w:rsid w:val="00183569"/>
    <w:rsid w:val="001840CB"/>
    <w:rsid w:val="00185E25"/>
    <w:rsid w:val="00192AA7"/>
    <w:rsid w:val="00193524"/>
    <w:rsid w:val="00194600"/>
    <w:rsid w:val="001A34AC"/>
    <w:rsid w:val="001B3DB2"/>
    <w:rsid w:val="001C7162"/>
    <w:rsid w:val="001D0D95"/>
    <w:rsid w:val="001D0F0D"/>
    <w:rsid w:val="001D11B5"/>
    <w:rsid w:val="001D1F17"/>
    <w:rsid w:val="001D51BD"/>
    <w:rsid w:val="001E2831"/>
    <w:rsid w:val="001F0035"/>
    <w:rsid w:val="001F0345"/>
    <w:rsid w:val="001F0B38"/>
    <w:rsid w:val="001F2BFA"/>
    <w:rsid w:val="001F4FB6"/>
    <w:rsid w:val="001F571F"/>
    <w:rsid w:val="002003E3"/>
    <w:rsid w:val="00204CDE"/>
    <w:rsid w:val="0021599B"/>
    <w:rsid w:val="00215AF9"/>
    <w:rsid w:val="00222C89"/>
    <w:rsid w:val="00223305"/>
    <w:rsid w:val="0022644F"/>
    <w:rsid w:val="002269E2"/>
    <w:rsid w:val="00226B28"/>
    <w:rsid w:val="00230AA7"/>
    <w:rsid w:val="002316FD"/>
    <w:rsid w:val="00233E81"/>
    <w:rsid w:val="00240D1B"/>
    <w:rsid w:val="00245CB9"/>
    <w:rsid w:val="00246DAA"/>
    <w:rsid w:val="00251B0A"/>
    <w:rsid w:val="00252DFD"/>
    <w:rsid w:val="00253EF6"/>
    <w:rsid w:val="00254D1C"/>
    <w:rsid w:val="00257232"/>
    <w:rsid w:val="00260345"/>
    <w:rsid w:val="00261634"/>
    <w:rsid w:val="002657BF"/>
    <w:rsid w:val="0026588D"/>
    <w:rsid w:val="00265A4B"/>
    <w:rsid w:val="00270A7C"/>
    <w:rsid w:val="00271470"/>
    <w:rsid w:val="0027390F"/>
    <w:rsid w:val="00275A32"/>
    <w:rsid w:val="00280D4A"/>
    <w:rsid w:val="00281EB9"/>
    <w:rsid w:val="00296BAA"/>
    <w:rsid w:val="00297416"/>
    <w:rsid w:val="00297B4B"/>
    <w:rsid w:val="002A5FAB"/>
    <w:rsid w:val="002A6567"/>
    <w:rsid w:val="002B1DB0"/>
    <w:rsid w:val="002B53DF"/>
    <w:rsid w:val="002B6082"/>
    <w:rsid w:val="002C1AE8"/>
    <w:rsid w:val="002C2DC9"/>
    <w:rsid w:val="002C5D23"/>
    <w:rsid w:val="002D0638"/>
    <w:rsid w:val="002D5F3A"/>
    <w:rsid w:val="002E0A32"/>
    <w:rsid w:val="002E1024"/>
    <w:rsid w:val="002F22C5"/>
    <w:rsid w:val="002F487D"/>
    <w:rsid w:val="002F4F62"/>
    <w:rsid w:val="00307E03"/>
    <w:rsid w:val="003225C6"/>
    <w:rsid w:val="003267B1"/>
    <w:rsid w:val="00330030"/>
    <w:rsid w:val="0033769D"/>
    <w:rsid w:val="00341D08"/>
    <w:rsid w:val="003554F9"/>
    <w:rsid w:val="00360513"/>
    <w:rsid w:val="00360992"/>
    <w:rsid w:val="0036111E"/>
    <w:rsid w:val="003631FB"/>
    <w:rsid w:val="00375FC7"/>
    <w:rsid w:val="0037699B"/>
    <w:rsid w:val="00382C77"/>
    <w:rsid w:val="0038391C"/>
    <w:rsid w:val="00383E25"/>
    <w:rsid w:val="0038441F"/>
    <w:rsid w:val="003848D0"/>
    <w:rsid w:val="00397059"/>
    <w:rsid w:val="003A14B6"/>
    <w:rsid w:val="003A7729"/>
    <w:rsid w:val="003B0127"/>
    <w:rsid w:val="003B0924"/>
    <w:rsid w:val="003B4FB5"/>
    <w:rsid w:val="003B5CC0"/>
    <w:rsid w:val="003C109A"/>
    <w:rsid w:val="003C71F4"/>
    <w:rsid w:val="003D2243"/>
    <w:rsid w:val="003D3707"/>
    <w:rsid w:val="003D58F6"/>
    <w:rsid w:val="003E4E3F"/>
    <w:rsid w:val="003F383D"/>
    <w:rsid w:val="003F60A2"/>
    <w:rsid w:val="0040687E"/>
    <w:rsid w:val="0040759B"/>
    <w:rsid w:val="00407A08"/>
    <w:rsid w:val="00412491"/>
    <w:rsid w:val="00412B43"/>
    <w:rsid w:val="004138FF"/>
    <w:rsid w:val="004164EE"/>
    <w:rsid w:val="00417D7B"/>
    <w:rsid w:val="00420CB7"/>
    <w:rsid w:val="00421EE4"/>
    <w:rsid w:val="0042539A"/>
    <w:rsid w:val="00426865"/>
    <w:rsid w:val="0043593B"/>
    <w:rsid w:val="00435AA0"/>
    <w:rsid w:val="00436EAF"/>
    <w:rsid w:val="004377DF"/>
    <w:rsid w:val="004476D3"/>
    <w:rsid w:val="00452F14"/>
    <w:rsid w:val="00460A1C"/>
    <w:rsid w:val="004619C1"/>
    <w:rsid w:val="00476BCB"/>
    <w:rsid w:val="004806D2"/>
    <w:rsid w:val="0048282A"/>
    <w:rsid w:val="00492EF0"/>
    <w:rsid w:val="00492FA0"/>
    <w:rsid w:val="004932F4"/>
    <w:rsid w:val="004952F9"/>
    <w:rsid w:val="00497EFC"/>
    <w:rsid w:val="004B0F6A"/>
    <w:rsid w:val="004B3D96"/>
    <w:rsid w:val="004B553E"/>
    <w:rsid w:val="004B75C3"/>
    <w:rsid w:val="004E0733"/>
    <w:rsid w:val="004E169E"/>
    <w:rsid w:val="004E190E"/>
    <w:rsid w:val="004E2360"/>
    <w:rsid w:val="004E4CDC"/>
    <w:rsid w:val="004E706F"/>
    <w:rsid w:val="004F1867"/>
    <w:rsid w:val="004F1C10"/>
    <w:rsid w:val="004F2D44"/>
    <w:rsid w:val="00503941"/>
    <w:rsid w:val="00504701"/>
    <w:rsid w:val="005061BC"/>
    <w:rsid w:val="00506B74"/>
    <w:rsid w:val="0051148E"/>
    <w:rsid w:val="00515FEB"/>
    <w:rsid w:val="0051763B"/>
    <w:rsid w:val="0052487C"/>
    <w:rsid w:val="00525D3F"/>
    <w:rsid w:val="00526135"/>
    <w:rsid w:val="005319A5"/>
    <w:rsid w:val="00542B3F"/>
    <w:rsid w:val="00546107"/>
    <w:rsid w:val="00546F60"/>
    <w:rsid w:val="00551637"/>
    <w:rsid w:val="00552C49"/>
    <w:rsid w:val="00561BFF"/>
    <w:rsid w:val="0056416A"/>
    <w:rsid w:val="005653F9"/>
    <w:rsid w:val="00571C19"/>
    <w:rsid w:val="005723E9"/>
    <w:rsid w:val="005729E2"/>
    <w:rsid w:val="00576D97"/>
    <w:rsid w:val="00583C64"/>
    <w:rsid w:val="00584973"/>
    <w:rsid w:val="005938CC"/>
    <w:rsid w:val="00595437"/>
    <w:rsid w:val="005A03F6"/>
    <w:rsid w:val="005A0671"/>
    <w:rsid w:val="005A08F5"/>
    <w:rsid w:val="005A0EBA"/>
    <w:rsid w:val="005A2C21"/>
    <w:rsid w:val="005A2CB0"/>
    <w:rsid w:val="005A3298"/>
    <w:rsid w:val="005B2D9D"/>
    <w:rsid w:val="005B481D"/>
    <w:rsid w:val="005C11B4"/>
    <w:rsid w:val="005C7800"/>
    <w:rsid w:val="005C7A74"/>
    <w:rsid w:val="005C7B15"/>
    <w:rsid w:val="005D28D6"/>
    <w:rsid w:val="005E1FAF"/>
    <w:rsid w:val="005E32E2"/>
    <w:rsid w:val="005E797F"/>
    <w:rsid w:val="005F091A"/>
    <w:rsid w:val="005F38BF"/>
    <w:rsid w:val="006053F3"/>
    <w:rsid w:val="00612475"/>
    <w:rsid w:val="00612653"/>
    <w:rsid w:val="00623B2E"/>
    <w:rsid w:val="00625286"/>
    <w:rsid w:val="00633CD6"/>
    <w:rsid w:val="00640042"/>
    <w:rsid w:val="00641862"/>
    <w:rsid w:val="00642827"/>
    <w:rsid w:val="00646B1F"/>
    <w:rsid w:val="00646EB2"/>
    <w:rsid w:val="00653FDB"/>
    <w:rsid w:val="00656E66"/>
    <w:rsid w:val="006733BE"/>
    <w:rsid w:val="00693F02"/>
    <w:rsid w:val="006A00C8"/>
    <w:rsid w:val="006A0287"/>
    <w:rsid w:val="006B7F1A"/>
    <w:rsid w:val="006C15C2"/>
    <w:rsid w:val="006C4F35"/>
    <w:rsid w:val="006C5985"/>
    <w:rsid w:val="006E29BA"/>
    <w:rsid w:val="006E73DB"/>
    <w:rsid w:val="006F287A"/>
    <w:rsid w:val="006F3793"/>
    <w:rsid w:val="006F78B6"/>
    <w:rsid w:val="00701236"/>
    <w:rsid w:val="00711C3D"/>
    <w:rsid w:val="007129A8"/>
    <w:rsid w:val="007150E3"/>
    <w:rsid w:val="007327F1"/>
    <w:rsid w:val="00740875"/>
    <w:rsid w:val="0074498D"/>
    <w:rsid w:val="0074652F"/>
    <w:rsid w:val="00746D1D"/>
    <w:rsid w:val="007503F5"/>
    <w:rsid w:val="00751989"/>
    <w:rsid w:val="00757562"/>
    <w:rsid w:val="00760782"/>
    <w:rsid w:val="007637A8"/>
    <w:rsid w:val="00763E3A"/>
    <w:rsid w:val="00765D98"/>
    <w:rsid w:val="00766351"/>
    <w:rsid w:val="00766EA9"/>
    <w:rsid w:val="00772500"/>
    <w:rsid w:val="00775B16"/>
    <w:rsid w:val="00792735"/>
    <w:rsid w:val="007942F7"/>
    <w:rsid w:val="00794587"/>
    <w:rsid w:val="007952F2"/>
    <w:rsid w:val="00796E25"/>
    <w:rsid w:val="007A067E"/>
    <w:rsid w:val="007A485C"/>
    <w:rsid w:val="007A4FD4"/>
    <w:rsid w:val="007B0C0B"/>
    <w:rsid w:val="007B3FF0"/>
    <w:rsid w:val="007B4001"/>
    <w:rsid w:val="007C47CC"/>
    <w:rsid w:val="007D5AEC"/>
    <w:rsid w:val="007E1E34"/>
    <w:rsid w:val="007F0301"/>
    <w:rsid w:val="007F2AE9"/>
    <w:rsid w:val="007F3D28"/>
    <w:rsid w:val="00806CA3"/>
    <w:rsid w:val="008079B2"/>
    <w:rsid w:val="0081048A"/>
    <w:rsid w:val="00812840"/>
    <w:rsid w:val="008135B5"/>
    <w:rsid w:val="008141BC"/>
    <w:rsid w:val="0082407D"/>
    <w:rsid w:val="00824A15"/>
    <w:rsid w:val="00824D3C"/>
    <w:rsid w:val="00825A55"/>
    <w:rsid w:val="00831E10"/>
    <w:rsid w:val="00836D83"/>
    <w:rsid w:val="0083771E"/>
    <w:rsid w:val="00840AFE"/>
    <w:rsid w:val="00841A6B"/>
    <w:rsid w:val="0084391A"/>
    <w:rsid w:val="008465C7"/>
    <w:rsid w:val="008472BC"/>
    <w:rsid w:val="00851701"/>
    <w:rsid w:val="008530D2"/>
    <w:rsid w:val="00857C10"/>
    <w:rsid w:val="00857ED0"/>
    <w:rsid w:val="00861C37"/>
    <w:rsid w:val="0086720E"/>
    <w:rsid w:val="00873CC4"/>
    <w:rsid w:val="008761FA"/>
    <w:rsid w:val="00883885"/>
    <w:rsid w:val="00883F44"/>
    <w:rsid w:val="00890E16"/>
    <w:rsid w:val="00892217"/>
    <w:rsid w:val="0089345D"/>
    <w:rsid w:val="008946BC"/>
    <w:rsid w:val="008A4C75"/>
    <w:rsid w:val="008B14DC"/>
    <w:rsid w:val="008B16E0"/>
    <w:rsid w:val="008C0604"/>
    <w:rsid w:val="008C16B7"/>
    <w:rsid w:val="008C3507"/>
    <w:rsid w:val="008C4DBF"/>
    <w:rsid w:val="008D0D2C"/>
    <w:rsid w:val="008D0DBC"/>
    <w:rsid w:val="008D11E1"/>
    <w:rsid w:val="008F2335"/>
    <w:rsid w:val="008F36D5"/>
    <w:rsid w:val="008F374D"/>
    <w:rsid w:val="00903C72"/>
    <w:rsid w:val="00905C38"/>
    <w:rsid w:val="00906705"/>
    <w:rsid w:val="009103FF"/>
    <w:rsid w:val="00916AF1"/>
    <w:rsid w:val="00917B08"/>
    <w:rsid w:val="00924837"/>
    <w:rsid w:val="00925C17"/>
    <w:rsid w:val="0094358C"/>
    <w:rsid w:val="009467FA"/>
    <w:rsid w:val="00952B55"/>
    <w:rsid w:val="0095403B"/>
    <w:rsid w:val="00957A70"/>
    <w:rsid w:val="009623F5"/>
    <w:rsid w:val="00965384"/>
    <w:rsid w:val="00967063"/>
    <w:rsid w:val="0097144F"/>
    <w:rsid w:val="00976C29"/>
    <w:rsid w:val="0098115A"/>
    <w:rsid w:val="009914CC"/>
    <w:rsid w:val="009A4783"/>
    <w:rsid w:val="009A7A5E"/>
    <w:rsid w:val="009B6E59"/>
    <w:rsid w:val="009C07FF"/>
    <w:rsid w:val="009C1803"/>
    <w:rsid w:val="009D083C"/>
    <w:rsid w:val="009D240D"/>
    <w:rsid w:val="009D380F"/>
    <w:rsid w:val="009E631C"/>
    <w:rsid w:val="009F2195"/>
    <w:rsid w:val="009F34A3"/>
    <w:rsid w:val="00A012DE"/>
    <w:rsid w:val="00A126E2"/>
    <w:rsid w:val="00A12959"/>
    <w:rsid w:val="00A24934"/>
    <w:rsid w:val="00A24B89"/>
    <w:rsid w:val="00A314AB"/>
    <w:rsid w:val="00A35696"/>
    <w:rsid w:val="00A364A4"/>
    <w:rsid w:val="00A37830"/>
    <w:rsid w:val="00A56D37"/>
    <w:rsid w:val="00A6056B"/>
    <w:rsid w:val="00A64C90"/>
    <w:rsid w:val="00A71DF2"/>
    <w:rsid w:val="00A73B21"/>
    <w:rsid w:val="00A74C2A"/>
    <w:rsid w:val="00A83D01"/>
    <w:rsid w:val="00A92140"/>
    <w:rsid w:val="00A92BAC"/>
    <w:rsid w:val="00AA16CB"/>
    <w:rsid w:val="00AA5033"/>
    <w:rsid w:val="00AC4109"/>
    <w:rsid w:val="00AC4CB2"/>
    <w:rsid w:val="00AC7A67"/>
    <w:rsid w:val="00AC7F54"/>
    <w:rsid w:val="00AD58A7"/>
    <w:rsid w:val="00AD706F"/>
    <w:rsid w:val="00AE0A63"/>
    <w:rsid w:val="00AE3640"/>
    <w:rsid w:val="00AE77A0"/>
    <w:rsid w:val="00AF0013"/>
    <w:rsid w:val="00AF5DB2"/>
    <w:rsid w:val="00B0199C"/>
    <w:rsid w:val="00B043E1"/>
    <w:rsid w:val="00B079FA"/>
    <w:rsid w:val="00B151F6"/>
    <w:rsid w:val="00B17368"/>
    <w:rsid w:val="00B23F5B"/>
    <w:rsid w:val="00B244CB"/>
    <w:rsid w:val="00B24D5E"/>
    <w:rsid w:val="00B41752"/>
    <w:rsid w:val="00B41A1B"/>
    <w:rsid w:val="00B50C1E"/>
    <w:rsid w:val="00B619C9"/>
    <w:rsid w:val="00B65BD3"/>
    <w:rsid w:val="00B67A48"/>
    <w:rsid w:val="00B67C90"/>
    <w:rsid w:val="00B74515"/>
    <w:rsid w:val="00B7627D"/>
    <w:rsid w:val="00B76EC3"/>
    <w:rsid w:val="00B804AA"/>
    <w:rsid w:val="00B81AC7"/>
    <w:rsid w:val="00B81ECF"/>
    <w:rsid w:val="00BA0797"/>
    <w:rsid w:val="00BA3597"/>
    <w:rsid w:val="00BB4258"/>
    <w:rsid w:val="00BB455A"/>
    <w:rsid w:val="00BC09AC"/>
    <w:rsid w:val="00BC4F24"/>
    <w:rsid w:val="00BC5215"/>
    <w:rsid w:val="00BD2827"/>
    <w:rsid w:val="00BD5ED2"/>
    <w:rsid w:val="00BE2931"/>
    <w:rsid w:val="00BE2BFF"/>
    <w:rsid w:val="00BE3A4C"/>
    <w:rsid w:val="00BF3760"/>
    <w:rsid w:val="00C0448F"/>
    <w:rsid w:val="00C0498A"/>
    <w:rsid w:val="00C05EFE"/>
    <w:rsid w:val="00C07ECC"/>
    <w:rsid w:val="00C13383"/>
    <w:rsid w:val="00C1795E"/>
    <w:rsid w:val="00C201D9"/>
    <w:rsid w:val="00C22786"/>
    <w:rsid w:val="00C3015A"/>
    <w:rsid w:val="00C5395E"/>
    <w:rsid w:val="00C55766"/>
    <w:rsid w:val="00C56C9A"/>
    <w:rsid w:val="00C57B06"/>
    <w:rsid w:val="00C66A62"/>
    <w:rsid w:val="00C70661"/>
    <w:rsid w:val="00C73D53"/>
    <w:rsid w:val="00C75754"/>
    <w:rsid w:val="00C76644"/>
    <w:rsid w:val="00C81626"/>
    <w:rsid w:val="00C83362"/>
    <w:rsid w:val="00C9126B"/>
    <w:rsid w:val="00CA157F"/>
    <w:rsid w:val="00CA3222"/>
    <w:rsid w:val="00CA6B5E"/>
    <w:rsid w:val="00CA6E84"/>
    <w:rsid w:val="00CB7875"/>
    <w:rsid w:val="00CC2371"/>
    <w:rsid w:val="00CC3241"/>
    <w:rsid w:val="00CC48A9"/>
    <w:rsid w:val="00CC58B6"/>
    <w:rsid w:val="00CD6B96"/>
    <w:rsid w:val="00CE0170"/>
    <w:rsid w:val="00CE3E6B"/>
    <w:rsid w:val="00CE4250"/>
    <w:rsid w:val="00CE53E2"/>
    <w:rsid w:val="00CF0B03"/>
    <w:rsid w:val="00CF2754"/>
    <w:rsid w:val="00CF28C0"/>
    <w:rsid w:val="00D05046"/>
    <w:rsid w:val="00D05BFF"/>
    <w:rsid w:val="00D1700A"/>
    <w:rsid w:val="00D21CBA"/>
    <w:rsid w:val="00D32D0D"/>
    <w:rsid w:val="00D35CC1"/>
    <w:rsid w:val="00D363BB"/>
    <w:rsid w:val="00D45281"/>
    <w:rsid w:val="00D5301C"/>
    <w:rsid w:val="00D62AE9"/>
    <w:rsid w:val="00D6338A"/>
    <w:rsid w:val="00D639DA"/>
    <w:rsid w:val="00D66C6D"/>
    <w:rsid w:val="00D674BA"/>
    <w:rsid w:val="00D7277F"/>
    <w:rsid w:val="00D73CB0"/>
    <w:rsid w:val="00D74C18"/>
    <w:rsid w:val="00D77D4A"/>
    <w:rsid w:val="00D83909"/>
    <w:rsid w:val="00D864FB"/>
    <w:rsid w:val="00D90EBF"/>
    <w:rsid w:val="00D95C98"/>
    <w:rsid w:val="00DA4061"/>
    <w:rsid w:val="00DA5B95"/>
    <w:rsid w:val="00DB112D"/>
    <w:rsid w:val="00DB5BB1"/>
    <w:rsid w:val="00DC41BC"/>
    <w:rsid w:val="00DC53C8"/>
    <w:rsid w:val="00DD2601"/>
    <w:rsid w:val="00DD54B6"/>
    <w:rsid w:val="00DE29BB"/>
    <w:rsid w:val="00DE3F94"/>
    <w:rsid w:val="00DE5016"/>
    <w:rsid w:val="00DE5032"/>
    <w:rsid w:val="00DE772C"/>
    <w:rsid w:val="00DF475E"/>
    <w:rsid w:val="00DF585C"/>
    <w:rsid w:val="00DF64F6"/>
    <w:rsid w:val="00E0113A"/>
    <w:rsid w:val="00E03464"/>
    <w:rsid w:val="00E1059C"/>
    <w:rsid w:val="00E12433"/>
    <w:rsid w:val="00E12943"/>
    <w:rsid w:val="00E145D3"/>
    <w:rsid w:val="00E318CC"/>
    <w:rsid w:val="00E333EE"/>
    <w:rsid w:val="00E33AF9"/>
    <w:rsid w:val="00E3784A"/>
    <w:rsid w:val="00E41568"/>
    <w:rsid w:val="00E44982"/>
    <w:rsid w:val="00E523C6"/>
    <w:rsid w:val="00E526CB"/>
    <w:rsid w:val="00E54F82"/>
    <w:rsid w:val="00E60C14"/>
    <w:rsid w:val="00E63BD5"/>
    <w:rsid w:val="00E71EFF"/>
    <w:rsid w:val="00E73EDB"/>
    <w:rsid w:val="00E7799A"/>
    <w:rsid w:val="00E8543F"/>
    <w:rsid w:val="00E8616C"/>
    <w:rsid w:val="00E943B4"/>
    <w:rsid w:val="00E9611F"/>
    <w:rsid w:val="00E97756"/>
    <w:rsid w:val="00EA4094"/>
    <w:rsid w:val="00EB228A"/>
    <w:rsid w:val="00EB66C8"/>
    <w:rsid w:val="00EB6EAC"/>
    <w:rsid w:val="00EC1528"/>
    <w:rsid w:val="00EC32A7"/>
    <w:rsid w:val="00EC7135"/>
    <w:rsid w:val="00ED1510"/>
    <w:rsid w:val="00EF2AD3"/>
    <w:rsid w:val="00EF4558"/>
    <w:rsid w:val="00F11586"/>
    <w:rsid w:val="00F15AB3"/>
    <w:rsid w:val="00F16ADE"/>
    <w:rsid w:val="00F224C9"/>
    <w:rsid w:val="00F2392F"/>
    <w:rsid w:val="00F45ED1"/>
    <w:rsid w:val="00F51E4C"/>
    <w:rsid w:val="00F62B39"/>
    <w:rsid w:val="00F65D89"/>
    <w:rsid w:val="00F66997"/>
    <w:rsid w:val="00F67D9D"/>
    <w:rsid w:val="00F715AA"/>
    <w:rsid w:val="00F74B69"/>
    <w:rsid w:val="00F80E84"/>
    <w:rsid w:val="00F864C6"/>
    <w:rsid w:val="00F86E1E"/>
    <w:rsid w:val="00F9377F"/>
    <w:rsid w:val="00F960C0"/>
    <w:rsid w:val="00F97B07"/>
    <w:rsid w:val="00FB0778"/>
    <w:rsid w:val="00FB2106"/>
    <w:rsid w:val="00FB452F"/>
    <w:rsid w:val="00FB7656"/>
    <w:rsid w:val="00FC0845"/>
    <w:rsid w:val="00FC2A51"/>
    <w:rsid w:val="00FC2D28"/>
    <w:rsid w:val="00FC35ED"/>
    <w:rsid w:val="00FC7A8F"/>
    <w:rsid w:val="00FD6213"/>
    <w:rsid w:val="00FE097F"/>
    <w:rsid w:val="00FE2067"/>
    <w:rsid w:val="00FE5807"/>
    <w:rsid w:val="00FE5FCB"/>
    <w:rsid w:val="00FE753F"/>
    <w:rsid w:val="00FF1261"/>
    <w:rsid w:val="00FF5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8061">
      <w:bodyDiv w:val="1"/>
      <w:marLeft w:val="0"/>
      <w:marRight w:val="0"/>
      <w:marTop w:val="0"/>
      <w:marBottom w:val="750"/>
      <w:divBdr>
        <w:top w:val="none" w:sz="0" w:space="0" w:color="auto"/>
        <w:left w:val="none" w:sz="0" w:space="0" w:color="auto"/>
        <w:bottom w:val="none" w:sz="0" w:space="0" w:color="auto"/>
        <w:right w:val="none" w:sz="0" w:space="0" w:color="auto"/>
      </w:divBdr>
    </w:div>
    <w:div w:id="152338415">
      <w:bodyDiv w:val="1"/>
      <w:marLeft w:val="0"/>
      <w:marRight w:val="0"/>
      <w:marTop w:val="0"/>
      <w:marBottom w:val="0"/>
      <w:divBdr>
        <w:top w:val="none" w:sz="0" w:space="0" w:color="auto"/>
        <w:left w:val="none" w:sz="0" w:space="0" w:color="auto"/>
        <w:bottom w:val="none" w:sz="0" w:space="0" w:color="auto"/>
        <w:right w:val="none" w:sz="0" w:space="0" w:color="auto"/>
      </w:divBdr>
    </w:div>
    <w:div w:id="411124862">
      <w:bodyDiv w:val="1"/>
      <w:marLeft w:val="0"/>
      <w:marRight w:val="0"/>
      <w:marTop w:val="0"/>
      <w:marBottom w:val="0"/>
      <w:divBdr>
        <w:top w:val="none" w:sz="0" w:space="0" w:color="auto"/>
        <w:left w:val="none" w:sz="0" w:space="0" w:color="auto"/>
        <w:bottom w:val="none" w:sz="0" w:space="0" w:color="auto"/>
        <w:right w:val="none" w:sz="0" w:space="0" w:color="auto"/>
      </w:divBdr>
    </w:div>
    <w:div w:id="506134758">
      <w:bodyDiv w:val="1"/>
      <w:marLeft w:val="0"/>
      <w:marRight w:val="0"/>
      <w:marTop w:val="0"/>
      <w:marBottom w:val="0"/>
      <w:divBdr>
        <w:top w:val="none" w:sz="0" w:space="0" w:color="auto"/>
        <w:left w:val="none" w:sz="0" w:space="0" w:color="auto"/>
        <w:bottom w:val="none" w:sz="0" w:space="0" w:color="auto"/>
        <w:right w:val="none" w:sz="0" w:space="0" w:color="auto"/>
      </w:divBdr>
    </w:div>
    <w:div w:id="675961091">
      <w:bodyDiv w:val="1"/>
      <w:marLeft w:val="0"/>
      <w:marRight w:val="0"/>
      <w:marTop w:val="0"/>
      <w:marBottom w:val="750"/>
      <w:divBdr>
        <w:top w:val="none" w:sz="0" w:space="0" w:color="auto"/>
        <w:left w:val="none" w:sz="0" w:space="0" w:color="auto"/>
        <w:bottom w:val="none" w:sz="0" w:space="0" w:color="auto"/>
        <w:right w:val="none" w:sz="0" w:space="0" w:color="auto"/>
      </w:divBdr>
    </w:div>
    <w:div w:id="953244911">
      <w:bodyDiv w:val="1"/>
      <w:marLeft w:val="0"/>
      <w:marRight w:val="0"/>
      <w:marTop w:val="0"/>
      <w:marBottom w:val="750"/>
      <w:divBdr>
        <w:top w:val="none" w:sz="0" w:space="0" w:color="auto"/>
        <w:left w:val="none" w:sz="0" w:space="0" w:color="auto"/>
        <w:bottom w:val="none" w:sz="0" w:space="0" w:color="auto"/>
        <w:right w:val="none" w:sz="0" w:space="0" w:color="auto"/>
      </w:divBdr>
    </w:div>
    <w:div w:id="981235071">
      <w:bodyDiv w:val="1"/>
      <w:marLeft w:val="0"/>
      <w:marRight w:val="0"/>
      <w:marTop w:val="0"/>
      <w:marBottom w:val="0"/>
      <w:divBdr>
        <w:top w:val="none" w:sz="0" w:space="0" w:color="auto"/>
        <w:left w:val="none" w:sz="0" w:space="0" w:color="auto"/>
        <w:bottom w:val="none" w:sz="0" w:space="0" w:color="auto"/>
        <w:right w:val="none" w:sz="0" w:space="0" w:color="auto"/>
      </w:divBdr>
    </w:div>
    <w:div w:id="1176530358">
      <w:bodyDiv w:val="1"/>
      <w:marLeft w:val="0"/>
      <w:marRight w:val="0"/>
      <w:marTop w:val="0"/>
      <w:marBottom w:val="750"/>
      <w:divBdr>
        <w:top w:val="none" w:sz="0" w:space="0" w:color="auto"/>
        <w:left w:val="none" w:sz="0" w:space="0" w:color="auto"/>
        <w:bottom w:val="none" w:sz="0" w:space="0" w:color="auto"/>
        <w:right w:val="none" w:sz="0" w:space="0" w:color="auto"/>
      </w:divBdr>
    </w:div>
    <w:div w:id="1365599701">
      <w:bodyDiv w:val="1"/>
      <w:marLeft w:val="0"/>
      <w:marRight w:val="0"/>
      <w:marTop w:val="0"/>
      <w:marBottom w:val="0"/>
      <w:divBdr>
        <w:top w:val="none" w:sz="0" w:space="0" w:color="auto"/>
        <w:left w:val="none" w:sz="0" w:space="0" w:color="auto"/>
        <w:bottom w:val="none" w:sz="0" w:space="0" w:color="auto"/>
        <w:right w:val="none" w:sz="0" w:space="0" w:color="auto"/>
      </w:divBdr>
    </w:div>
    <w:div w:id="1406803128">
      <w:bodyDiv w:val="1"/>
      <w:marLeft w:val="0"/>
      <w:marRight w:val="0"/>
      <w:marTop w:val="0"/>
      <w:marBottom w:val="0"/>
      <w:divBdr>
        <w:top w:val="none" w:sz="0" w:space="0" w:color="auto"/>
        <w:left w:val="none" w:sz="0" w:space="0" w:color="auto"/>
        <w:bottom w:val="none" w:sz="0" w:space="0" w:color="auto"/>
        <w:right w:val="none" w:sz="0" w:space="0" w:color="auto"/>
      </w:divBdr>
    </w:div>
    <w:div w:id="1811629332">
      <w:bodyDiv w:val="1"/>
      <w:marLeft w:val="0"/>
      <w:marRight w:val="0"/>
      <w:marTop w:val="0"/>
      <w:marBottom w:val="0"/>
      <w:divBdr>
        <w:top w:val="none" w:sz="0" w:space="0" w:color="auto"/>
        <w:left w:val="none" w:sz="0" w:space="0" w:color="auto"/>
        <w:bottom w:val="none" w:sz="0" w:space="0" w:color="auto"/>
        <w:right w:val="none" w:sz="0" w:space="0" w:color="auto"/>
      </w:divBdr>
    </w:div>
    <w:div w:id="1821343544">
      <w:bodyDiv w:val="1"/>
      <w:marLeft w:val="0"/>
      <w:marRight w:val="0"/>
      <w:marTop w:val="0"/>
      <w:marBottom w:val="0"/>
      <w:divBdr>
        <w:top w:val="none" w:sz="0" w:space="0" w:color="auto"/>
        <w:left w:val="none" w:sz="0" w:space="0" w:color="auto"/>
        <w:bottom w:val="none" w:sz="0" w:space="0" w:color="auto"/>
        <w:right w:val="none" w:sz="0" w:space="0" w:color="auto"/>
      </w:divBdr>
    </w:div>
    <w:div w:id="18320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D82EA-CA47-46FA-A10B-C38DB8AB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Cyngor Cymuned Pentyrch Communit Council</vt:lpstr>
    </vt:vector>
  </TitlesOfParts>
  <Company>Menter Caerffili</Company>
  <LinksUpToDate>false</LinksUpToDate>
  <CharactersWithSpaces>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Pentyrch Communit Council</dc:title>
  <dc:creator>Penri Williams</dc:creator>
  <cp:lastModifiedBy>jo</cp:lastModifiedBy>
  <cp:revision>6</cp:revision>
  <cp:lastPrinted>2016-07-06T13:17:00Z</cp:lastPrinted>
  <dcterms:created xsi:type="dcterms:W3CDTF">2016-05-18T12:53:00Z</dcterms:created>
  <dcterms:modified xsi:type="dcterms:W3CDTF">2016-07-06T13:17:00Z</dcterms:modified>
</cp:coreProperties>
</file>