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B87639">
        <w:rPr>
          <w:b/>
          <w:sz w:val="22"/>
          <w:szCs w:val="22"/>
        </w:rPr>
        <w:t>8pm (post AGM)</w:t>
      </w:r>
      <w:r>
        <w:rPr>
          <w:b/>
          <w:sz w:val="22"/>
          <w:szCs w:val="22"/>
        </w:rPr>
        <w:t xml:space="preserve"> </w:t>
      </w:r>
      <w:r w:rsidRPr="006F78B6">
        <w:rPr>
          <w:b/>
          <w:sz w:val="22"/>
          <w:szCs w:val="22"/>
        </w:rPr>
        <w:t xml:space="preserve">on </w:t>
      </w:r>
      <w:r w:rsidR="00B87639">
        <w:rPr>
          <w:b/>
          <w:sz w:val="22"/>
          <w:szCs w:val="22"/>
        </w:rPr>
        <w:t>22</w:t>
      </w:r>
      <w:r w:rsidR="00B87639" w:rsidRPr="00B87639">
        <w:rPr>
          <w:b/>
          <w:sz w:val="22"/>
          <w:szCs w:val="22"/>
          <w:vertAlign w:val="superscript"/>
        </w:rPr>
        <w:t>nd</w:t>
      </w:r>
      <w:r w:rsidR="00B87639">
        <w:rPr>
          <w:b/>
          <w:sz w:val="22"/>
          <w:szCs w:val="22"/>
        </w:rPr>
        <w:t xml:space="preserve"> May</w:t>
      </w:r>
      <w:r w:rsidR="00A31E3D">
        <w:rPr>
          <w:b/>
          <w:sz w:val="22"/>
          <w:szCs w:val="22"/>
        </w:rPr>
        <w:t xml:space="preserve"> 2017</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Councillors: Ian Pearson (Chair), David Moody-Jones (Vice Chair), Pat Cadwalladr &amp; Hywel Thomas.</w:t>
      </w:r>
    </w:p>
    <w:p w:rsidR="00B87639" w:rsidRDefault="00B87639" w:rsidP="00B87639">
      <w:pPr>
        <w:rPr>
          <w:sz w:val="22"/>
          <w:szCs w:val="22"/>
        </w:rPr>
      </w:pPr>
    </w:p>
    <w:p w:rsidR="00B87639" w:rsidRDefault="00B87639" w:rsidP="00B87639">
      <w:pPr>
        <w:ind w:left="1418" w:hanging="1418"/>
        <w:rPr>
          <w:sz w:val="22"/>
          <w:szCs w:val="22"/>
        </w:rPr>
      </w:pPr>
      <w:r>
        <w:rPr>
          <w:b/>
          <w:sz w:val="22"/>
          <w:szCs w:val="22"/>
        </w:rPr>
        <w:t>Also Present:</w:t>
      </w:r>
      <w:r>
        <w:rPr>
          <w:sz w:val="22"/>
          <w:szCs w:val="22"/>
        </w:rPr>
        <w:t xml:space="preserve">   Joanna Howell (Clerk to the Council), CC Michael Morgan, PCSO Dan Rees and a number of members of the public.</w:t>
      </w:r>
    </w:p>
    <w:p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rsidR="00B87639" w:rsidRDefault="00B87639" w:rsidP="00B87639">
      <w:pPr>
        <w:ind w:left="2880" w:hanging="2880"/>
        <w:rPr>
          <w:sz w:val="22"/>
          <w:szCs w:val="22"/>
        </w:rPr>
      </w:pPr>
      <w:r>
        <w:rPr>
          <w:b/>
          <w:sz w:val="22"/>
          <w:szCs w:val="22"/>
        </w:rPr>
        <w:t xml:space="preserve">Apologies:       </w:t>
      </w:r>
      <w:r>
        <w:rPr>
          <w:sz w:val="22"/>
          <w:szCs w:val="22"/>
        </w:rPr>
        <w:t xml:space="preserve"> None</w:t>
      </w:r>
    </w:p>
    <w:p w:rsidR="005319A5" w:rsidRPr="00E1059C" w:rsidRDefault="00E1059C">
      <w:pPr>
        <w:rPr>
          <w:sz w:val="22"/>
          <w:szCs w:val="22"/>
        </w:rPr>
      </w:pPr>
      <w:r>
        <w:rPr>
          <w:b/>
          <w:sz w:val="22"/>
          <w:szCs w:val="22"/>
        </w:rPr>
        <w:br/>
      </w:r>
    </w:p>
    <w:p w:rsidR="00F864C6" w:rsidRPr="00C4123F" w:rsidRDefault="00F864C6" w:rsidP="00B87639">
      <w:pPr>
        <w:pStyle w:val="ListParagraph"/>
        <w:numPr>
          <w:ilvl w:val="0"/>
          <w:numId w:val="1"/>
        </w:numPr>
        <w:rPr>
          <w:b/>
          <w:sz w:val="22"/>
          <w:szCs w:val="22"/>
        </w:rPr>
      </w:pPr>
      <w:r w:rsidRPr="00C4123F">
        <w:rPr>
          <w:b/>
          <w:sz w:val="22"/>
          <w:szCs w:val="22"/>
        </w:rPr>
        <w:t>Police Matters</w:t>
      </w:r>
    </w:p>
    <w:p w:rsidR="00486486" w:rsidRDefault="00B87639" w:rsidP="006F78B6">
      <w:pPr>
        <w:ind w:left="720"/>
        <w:rPr>
          <w:sz w:val="22"/>
          <w:szCs w:val="22"/>
        </w:rPr>
      </w:pPr>
      <w:r>
        <w:rPr>
          <w:sz w:val="22"/>
          <w:szCs w:val="22"/>
        </w:rPr>
        <w:t>PCSO Dan Rees was welcomed. He introduced himself and explained he was th</w:t>
      </w:r>
      <w:r w:rsidR="008A49A2">
        <w:rPr>
          <w:sz w:val="22"/>
          <w:szCs w:val="22"/>
        </w:rPr>
        <w:t xml:space="preserve">e new PCSO for the area.  He reported that there </w:t>
      </w:r>
      <w:r>
        <w:rPr>
          <w:sz w:val="22"/>
          <w:szCs w:val="22"/>
        </w:rPr>
        <w:t xml:space="preserve">had been three crimes in the last 30 days, a theft from a house being renovated, a theft of garden ornaments and a burglary from a shed (no items taken).  He recommended to people that they ensure that they keep all outbuildings/shed </w:t>
      </w:r>
      <w:r w:rsidR="008A49A2">
        <w:rPr>
          <w:sz w:val="22"/>
          <w:szCs w:val="22"/>
        </w:rPr>
        <w:t>etc.</w:t>
      </w:r>
      <w:r>
        <w:rPr>
          <w:sz w:val="22"/>
          <w:szCs w:val="22"/>
        </w:rPr>
        <w:t xml:space="preserve"> secure </w:t>
      </w:r>
      <w:r w:rsidR="008A49A2">
        <w:rPr>
          <w:sz w:val="22"/>
          <w:szCs w:val="22"/>
        </w:rPr>
        <w:t xml:space="preserve">including during the day. </w:t>
      </w:r>
    </w:p>
    <w:p w:rsidR="00B87639" w:rsidRDefault="00B87639" w:rsidP="006F78B6">
      <w:pPr>
        <w:ind w:left="720"/>
        <w:rPr>
          <w:sz w:val="22"/>
          <w:szCs w:val="22"/>
        </w:rPr>
      </w:pPr>
      <w:r>
        <w:rPr>
          <w:sz w:val="22"/>
          <w:szCs w:val="22"/>
        </w:rPr>
        <w:t xml:space="preserve">He also confirmed police had attended the accident on the logwood involving a cyclist being hit. </w:t>
      </w:r>
    </w:p>
    <w:p w:rsidR="00B87639" w:rsidRDefault="00B87639" w:rsidP="006F78B6">
      <w:pPr>
        <w:ind w:left="720"/>
        <w:rPr>
          <w:sz w:val="22"/>
          <w:szCs w:val="22"/>
        </w:rPr>
      </w:pPr>
    </w:p>
    <w:p w:rsidR="00B87639" w:rsidRDefault="00B87639" w:rsidP="006F78B6">
      <w:pPr>
        <w:ind w:left="720"/>
        <w:rPr>
          <w:sz w:val="22"/>
          <w:szCs w:val="22"/>
        </w:rPr>
      </w:pPr>
      <w:r>
        <w:rPr>
          <w:sz w:val="22"/>
          <w:szCs w:val="22"/>
        </w:rPr>
        <w:t xml:space="preserve">PCSO Rees explained he had explored the area and had noticed the large amount of fly tipping. He recommended that all fly tipping be reported to both the VoG Council and also the Police via his mobile or the 101 number. He confirmed that he would provide the Clerk with posters </w:t>
      </w:r>
      <w:r w:rsidR="00455303">
        <w:rPr>
          <w:sz w:val="22"/>
          <w:szCs w:val="22"/>
        </w:rPr>
        <w:t xml:space="preserve">with his contact details. </w:t>
      </w:r>
    </w:p>
    <w:p w:rsidR="00455303" w:rsidRDefault="00455303" w:rsidP="006F78B6">
      <w:pPr>
        <w:ind w:left="720"/>
        <w:rPr>
          <w:sz w:val="22"/>
          <w:szCs w:val="22"/>
        </w:rPr>
      </w:pPr>
    </w:p>
    <w:p w:rsidR="00455303" w:rsidRDefault="00455303" w:rsidP="006F78B6">
      <w:pPr>
        <w:ind w:left="720"/>
        <w:rPr>
          <w:sz w:val="22"/>
          <w:szCs w:val="22"/>
        </w:rPr>
      </w:pPr>
      <w:r>
        <w:rPr>
          <w:sz w:val="22"/>
          <w:szCs w:val="22"/>
        </w:rPr>
        <w:t xml:space="preserve">PCSO Rees also encouraged the public to report any incidents to the 101 number e.g. road rage if you have a number plate. </w:t>
      </w:r>
    </w:p>
    <w:p w:rsidR="00455303" w:rsidRDefault="00455303" w:rsidP="006F78B6">
      <w:pPr>
        <w:ind w:left="720"/>
        <w:rPr>
          <w:sz w:val="22"/>
          <w:szCs w:val="22"/>
        </w:rPr>
      </w:pPr>
    </w:p>
    <w:p w:rsidR="00455303" w:rsidRDefault="00455303" w:rsidP="006F78B6">
      <w:pPr>
        <w:ind w:left="720"/>
        <w:rPr>
          <w:sz w:val="22"/>
          <w:szCs w:val="22"/>
        </w:rPr>
      </w:pPr>
      <w:r>
        <w:rPr>
          <w:sz w:val="22"/>
          <w:szCs w:val="22"/>
        </w:rPr>
        <w:t xml:space="preserve">There was a detailed discussion about speeding and parking (at the school in </w:t>
      </w:r>
      <w:r w:rsidR="008A49A2">
        <w:rPr>
          <w:sz w:val="22"/>
          <w:szCs w:val="22"/>
        </w:rPr>
        <w:t>particular</w:t>
      </w:r>
      <w:r>
        <w:rPr>
          <w:sz w:val="22"/>
          <w:szCs w:val="22"/>
        </w:rPr>
        <w:t xml:space="preserve">).  PCSO Rees confirmed he would be doing high </w:t>
      </w:r>
      <w:r w:rsidR="008A49A2">
        <w:rPr>
          <w:sz w:val="22"/>
          <w:szCs w:val="22"/>
        </w:rPr>
        <w:t>visibility</w:t>
      </w:r>
      <w:r>
        <w:rPr>
          <w:sz w:val="22"/>
          <w:szCs w:val="22"/>
        </w:rPr>
        <w:t xml:space="preserve"> patrols through the village, as well as some speed recording.  He had also met with the headteacher of the school about the parking issue. </w:t>
      </w:r>
    </w:p>
    <w:p w:rsidR="00455303" w:rsidRDefault="00455303" w:rsidP="006F78B6">
      <w:pPr>
        <w:ind w:left="720"/>
        <w:rPr>
          <w:i/>
          <w:sz w:val="22"/>
          <w:szCs w:val="22"/>
        </w:rPr>
      </w:pPr>
    </w:p>
    <w:p w:rsidR="00455303" w:rsidRPr="00455303" w:rsidRDefault="00455303" w:rsidP="006F78B6">
      <w:pPr>
        <w:ind w:left="720"/>
        <w:rPr>
          <w:sz w:val="22"/>
          <w:szCs w:val="22"/>
        </w:rPr>
      </w:pPr>
      <w:r>
        <w:rPr>
          <w:sz w:val="22"/>
          <w:szCs w:val="22"/>
        </w:rPr>
        <w:t xml:space="preserve">After the </w:t>
      </w:r>
      <w:r w:rsidR="008A49A2">
        <w:rPr>
          <w:sz w:val="22"/>
          <w:szCs w:val="22"/>
        </w:rPr>
        <w:t>discussion,</w:t>
      </w:r>
      <w:r>
        <w:rPr>
          <w:sz w:val="22"/>
          <w:szCs w:val="22"/>
        </w:rPr>
        <w:t xml:space="preserve"> it was agreed that this Council may wish to attempt again to try and get a reduction in speed through the village to 20mph.  A starting point with this would be to get the Speedwatch scheme up and running again and for the Police to start with Speed recording.  PCSO Rees confirmed that he would be </w:t>
      </w:r>
      <w:r w:rsidR="00952214">
        <w:rPr>
          <w:sz w:val="22"/>
          <w:szCs w:val="22"/>
        </w:rPr>
        <w:t xml:space="preserve">happy to help with this campaign.  The Chair felt that a strategy for this campaign could be developed as part of the Community Action Planning. </w:t>
      </w:r>
    </w:p>
    <w:p w:rsidR="00952214" w:rsidRDefault="00952214" w:rsidP="00952214">
      <w:pPr>
        <w:ind w:left="720"/>
        <w:rPr>
          <w:i/>
          <w:sz w:val="22"/>
          <w:szCs w:val="22"/>
        </w:rPr>
      </w:pPr>
      <w:r w:rsidRPr="00455303">
        <w:rPr>
          <w:i/>
          <w:sz w:val="22"/>
          <w:szCs w:val="22"/>
        </w:rPr>
        <w:t xml:space="preserve">AP Clerk to advertise the Speedwatch scheme. </w:t>
      </w:r>
      <w:r>
        <w:rPr>
          <w:i/>
          <w:sz w:val="22"/>
          <w:szCs w:val="22"/>
        </w:rPr>
        <w:t xml:space="preserve"> </w:t>
      </w:r>
    </w:p>
    <w:p w:rsidR="00952214" w:rsidRDefault="00952214" w:rsidP="00952214">
      <w:pPr>
        <w:ind w:left="720"/>
        <w:rPr>
          <w:i/>
          <w:sz w:val="22"/>
          <w:szCs w:val="22"/>
        </w:rPr>
      </w:pPr>
    </w:p>
    <w:p w:rsidR="00455303" w:rsidRDefault="00455303" w:rsidP="006F78B6">
      <w:pPr>
        <w:ind w:left="720"/>
        <w:rPr>
          <w:sz w:val="22"/>
          <w:szCs w:val="22"/>
        </w:rPr>
      </w:pPr>
      <w:r>
        <w:rPr>
          <w:sz w:val="22"/>
          <w:szCs w:val="22"/>
        </w:rPr>
        <w:t>CC Morgan also reported a scheme he had come across elsewhere in the country regarding mounted volunteers to help report crimes/</w:t>
      </w:r>
      <w:r w:rsidR="008A49A2">
        <w:rPr>
          <w:sz w:val="22"/>
          <w:szCs w:val="22"/>
        </w:rPr>
        <w:t>anti-social</w:t>
      </w:r>
      <w:r>
        <w:rPr>
          <w:sz w:val="22"/>
          <w:szCs w:val="22"/>
        </w:rPr>
        <w:t xml:space="preserve"> behaviour. </w:t>
      </w:r>
    </w:p>
    <w:p w:rsidR="00455303" w:rsidRDefault="00455303" w:rsidP="006F78B6">
      <w:pPr>
        <w:ind w:left="720"/>
        <w:rPr>
          <w:sz w:val="22"/>
          <w:szCs w:val="22"/>
        </w:rPr>
      </w:pPr>
    </w:p>
    <w:p w:rsidR="00455303" w:rsidRPr="00455303" w:rsidRDefault="00455303" w:rsidP="006F78B6">
      <w:pPr>
        <w:ind w:left="720"/>
        <w:rPr>
          <w:sz w:val="22"/>
          <w:szCs w:val="22"/>
        </w:rPr>
      </w:pPr>
      <w:r>
        <w:rPr>
          <w:sz w:val="22"/>
          <w:szCs w:val="22"/>
        </w:rPr>
        <w:t>The Chair thanked PCSO Rees for his time and at this point he left the meeting.</w:t>
      </w:r>
    </w:p>
    <w:p w:rsidR="00486486" w:rsidRDefault="00486486" w:rsidP="006F78B6">
      <w:pPr>
        <w:ind w:left="720"/>
        <w:rPr>
          <w:sz w:val="22"/>
          <w:szCs w:val="22"/>
        </w:rPr>
      </w:pPr>
    </w:p>
    <w:p w:rsidR="00DE3F94" w:rsidRPr="00BB2E65" w:rsidRDefault="0097144F" w:rsidP="00527DE8">
      <w:pPr>
        <w:pStyle w:val="ListParagraph"/>
        <w:numPr>
          <w:ilvl w:val="0"/>
          <w:numId w:val="1"/>
        </w:numPr>
        <w:rPr>
          <w:sz w:val="22"/>
          <w:szCs w:val="22"/>
        </w:rPr>
      </w:pPr>
      <w:r w:rsidRPr="00496988">
        <w:rPr>
          <w:b/>
          <w:sz w:val="22"/>
          <w:szCs w:val="22"/>
        </w:rPr>
        <w:t>County Council Matters</w:t>
      </w:r>
    </w:p>
    <w:p w:rsidR="00C30BED" w:rsidRDefault="00455303" w:rsidP="00347452">
      <w:pPr>
        <w:pStyle w:val="ListParagraph"/>
        <w:rPr>
          <w:sz w:val="22"/>
          <w:szCs w:val="22"/>
        </w:rPr>
      </w:pPr>
      <w:r>
        <w:rPr>
          <w:sz w:val="22"/>
          <w:szCs w:val="22"/>
        </w:rPr>
        <w:t>The Chair welcomed CC Michael Morgan to the meeting and congratulated him on becoming the new County Councillor for the ward.</w:t>
      </w:r>
    </w:p>
    <w:p w:rsidR="00455303" w:rsidRDefault="00455303" w:rsidP="00347452">
      <w:pPr>
        <w:pStyle w:val="ListParagraph"/>
        <w:rPr>
          <w:sz w:val="22"/>
          <w:szCs w:val="22"/>
        </w:rPr>
      </w:pPr>
    </w:p>
    <w:p w:rsidR="00455303" w:rsidRDefault="00455303" w:rsidP="00347452">
      <w:pPr>
        <w:pStyle w:val="ListParagraph"/>
        <w:rPr>
          <w:sz w:val="22"/>
          <w:szCs w:val="22"/>
        </w:rPr>
      </w:pPr>
      <w:r>
        <w:rPr>
          <w:sz w:val="22"/>
          <w:szCs w:val="22"/>
        </w:rPr>
        <w:t xml:space="preserve">CC Morgan thanked the Chair and indicated that he </w:t>
      </w:r>
      <w:r w:rsidR="003169DD">
        <w:rPr>
          <w:sz w:val="22"/>
          <w:szCs w:val="22"/>
        </w:rPr>
        <w:t>was very much here to support</w:t>
      </w:r>
      <w:r>
        <w:rPr>
          <w:sz w:val="22"/>
          <w:szCs w:val="22"/>
        </w:rPr>
        <w:t xml:space="preserve"> the Community Council and in particular was very concerned about traffic issues in the area. </w:t>
      </w:r>
    </w:p>
    <w:p w:rsidR="00455303" w:rsidRDefault="00455303" w:rsidP="00347452">
      <w:pPr>
        <w:pStyle w:val="ListParagraph"/>
        <w:rPr>
          <w:sz w:val="22"/>
          <w:szCs w:val="22"/>
        </w:rPr>
      </w:pPr>
    </w:p>
    <w:p w:rsidR="00455303" w:rsidRPr="00347452" w:rsidRDefault="00455303" w:rsidP="00347452">
      <w:pPr>
        <w:pStyle w:val="ListParagraph"/>
        <w:rPr>
          <w:sz w:val="22"/>
          <w:szCs w:val="22"/>
        </w:rPr>
      </w:pPr>
      <w:r>
        <w:rPr>
          <w:sz w:val="22"/>
          <w:szCs w:val="22"/>
        </w:rPr>
        <w:t xml:space="preserve">CC Morgan had nothing specific to report as the first Council meeting was the following day but he would obviously report back at the next meeting. </w:t>
      </w:r>
    </w:p>
    <w:p w:rsidR="00022A66" w:rsidRPr="00A31E3D" w:rsidRDefault="00022A66" w:rsidP="00022A66">
      <w:pPr>
        <w:pStyle w:val="ListParagraph"/>
        <w:ind w:left="1440"/>
        <w:rPr>
          <w:sz w:val="22"/>
          <w:szCs w:val="22"/>
        </w:rPr>
      </w:pPr>
    </w:p>
    <w:p w:rsidR="00043072" w:rsidRPr="00BB2E65"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rsidR="00AB2A63" w:rsidRPr="00AB2A63" w:rsidRDefault="00455303" w:rsidP="00952214">
      <w:pPr>
        <w:ind w:left="720"/>
        <w:jc w:val="both"/>
        <w:rPr>
          <w:i/>
          <w:sz w:val="22"/>
          <w:szCs w:val="22"/>
        </w:rPr>
      </w:pPr>
      <w:r>
        <w:rPr>
          <w:sz w:val="22"/>
          <w:szCs w:val="22"/>
        </w:rPr>
        <w:t>There were a number of members of the public present.  Two members wished to speak.  They wished to complain about the dangerous parking in the centre of the village which was resulting in cars having to com</w:t>
      </w:r>
      <w:r w:rsidR="00952214">
        <w:rPr>
          <w:sz w:val="22"/>
          <w:szCs w:val="22"/>
        </w:rPr>
        <w:t xml:space="preserve">e on the wrong side of the road often around blind corners. </w:t>
      </w:r>
    </w:p>
    <w:p w:rsidR="007F2AE9" w:rsidRPr="00551637" w:rsidRDefault="007F2AE9" w:rsidP="00551637">
      <w:pPr>
        <w:ind w:left="720"/>
        <w:jc w:val="both"/>
        <w:rPr>
          <w:i/>
          <w:sz w:val="22"/>
          <w:szCs w:val="22"/>
        </w:rPr>
      </w:pPr>
    </w:p>
    <w:p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rsidR="00AB2A63" w:rsidRPr="00022A66" w:rsidRDefault="00C53482" w:rsidP="00952214">
      <w:pPr>
        <w:ind w:left="720"/>
        <w:jc w:val="both"/>
        <w:rPr>
          <w:sz w:val="22"/>
          <w:szCs w:val="22"/>
        </w:rPr>
      </w:pPr>
      <w:r>
        <w:rPr>
          <w:sz w:val="22"/>
          <w:szCs w:val="22"/>
        </w:rPr>
        <w:t>T</w:t>
      </w:r>
      <w:r w:rsidR="00347452">
        <w:rPr>
          <w:sz w:val="22"/>
          <w:szCs w:val="22"/>
        </w:rPr>
        <w:t>he</w:t>
      </w:r>
      <w:r w:rsidR="00952214">
        <w:rPr>
          <w:sz w:val="22"/>
          <w:szCs w:val="22"/>
        </w:rPr>
        <w:t xml:space="preserve"> Council agreed that as part of the community action planning the whole traffic situation needed to be considered from scratch.  </w:t>
      </w:r>
      <w:r w:rsidR="008A49A2">
        <w:rPr>
          <w:sz w:val="22"/>
          <w:szCs w:val="22"/>
        </w:rPr>
        <w:t>However,</w:t>
      </w:r>
      <w:r w:rsidR="00952214">
        <w:rPr>
          <w:sz w:val="22"/>
          <w:szCs w:val="22"/>
        </w:rPr>
        <w:t xml:space="preserve"> at this stage they did not think there was anything </w:t>
      </w:r>
      <w:r w:rsidR="008A49A2">
        <w:rPr>
          <w:sz w:val="22"/>
          <w:szCs w:val="22"/>
        </w:rPr>
        <w:t>immediate</w:t>
      </w:r>
      <w:r w:rsidR="00952214">
        <w:rPr>
          <w:sz w:val="22"/>
          <w:szCs w:val="22"/>
        </w:rPr>
        <w:t xml:space="preserve"> that </w:t>
      </w:r>
      <w:r w:rsidR="005A0746">
        <w:rPr>
          <w:sz w:val="22"/>
          <w:szCs w:val="22"/>
        </w:rPr>
        <w:t xml:space="preserve">could be done other than report specific examples of illegal of dangerous parking to the Vale Council. </w:t>
      </w:r>
      <w:r w:rsidR="00952214">
        <w:rPr>
          <w:sz w:val="22"/>
          <w:szCs w:val="22"/>
        </w:rPr>
        <w:t xml:space="preserve"> </w:t>
      </w:r>
    </w:p>
    <w:p w:rsidR="000F6004" w:rsidRPr="000F6004" w:rsidRDefault="000F6004" w:rsidP="000F6004">
      <w:pPr>
        <w:ind w:left="360"/>
        <w:jc w:val="both"/>
        <w:rPr>
          <w:sz w:val="22"/>
          <w:szCs w:val="22"/>
        </w:rPr>
      </w:pPr>
    </w:p>
    <w:p w:rsidR="006F6045" w:rsidRPr="006F6045" w:rsidRDefault="006F6045" w:rsidP="006F6045">
      <w:pPr>
        <w:ind w:left="720"/>
        <w:rPr>
          <w:b/>
          <w:sz w:val="22"/>
          <w:szCs w:val="22"/>
        </w:rPr>
      </w:pPr>
    </w:p>
    <w:p w:rsidR="006F6045" w:rsidRDefault="006F6045" w:rsidP="006F6045">
      <w:pPr>
        <w:pStyle w:val="ListParagraph"/>
        <w:numPr>
          <w:ilvl w:val="0"/>
          <w:numId w:val="1"/>
        </w:numPr>
        <w:rPr>
          <w:b/>
          <w:sz w:val="22"/>
          <w:szCs w:val="22"/>
        </w:rPr>
      </w:pPr>
      <w:r w:rsidRPr="006F6045">
        <w:rPr>
          <w:b/>
          <w:sz w:val="22"/>
          <w:szCs w:val="22"/>
        </w:rPr>
        <w:t>To consider MUGA Project – Final Specification, Capital Costings and project management proposals including presentation from MUGA group representative</w:t>
      </w:r>
    </w:p>
    <w:p w:rsidR="006F6045" w:rsidRDefault="006F6045" w:rsidP="006F6045">
      <w:pPr>
        <w:ind w:left="720"/>
        <w:rPr>
          <w:sz w:val="22"/>
          <w:szCs w:val="22"/>
        </w:rPr>
      </w:pPr>
      <w:r>
        <w:rPr>
          <w:sz w:val="22"/>
          <w:szCs w:val="22"/>
        </w:rPr>
        <w:t xml:space="preserve">The Clerk explained that a MUGA Group representative had contacted her about attending tonight’s meeting, </w:t>
      </w:r>
      <w:r w:rsidR="008A49A2">
        <w:rPr>
          <w:sz w:val="22"/>
          <w:szCs w:val="22"/>
        </w:rPr>
        <w:t>but it had been decided that as</w:t>
      </w:r>
      <w:r>
        <w:rPr>
          <w:sz w:val="22"/>
          <w:szCs w:val="22"/>
        </w:rPr>
        <w:t xml:space="preserve"> no advance papers had been presented this would not be appropriate.  The Council confirmed that they would only want a discussion on the MUGA once they had had chance to review the full business plan. </w:t>
      </w:r>
    </w:p>
    <w:p w:rsidR="006F6045" w:rsidRPr="006F6045" w:rsidRDefault="005A0746" w:rsidP="006F6045">
      <w:pPr>
        <w:ind w:left="720"/>
        <w:rPr>
          <w:i/>
          <w:sz w:val="22"/>
          <w:szCs w:val="22"/>
        </w:rPr>
      </w:pPr>
      <w:r>
        <w:rPr>
          <w:i/>
          <w:sz w:val="22"/>
          <w:szCs w:val="22"/>
        </w:rPr>
        <w:t>AP Clerk to roll</w:t>
      </w:r>
      <w:r w:rsidR="006F6045" w:rsidRPr="006F6045">
        <w:rPr>
          <w:i/>
          <w:sz w:val="22"/>
          <w:szCs w:val="22"/>
        </w:rPr>
        <w:t xml:space="preserve"> forward to the June meeting and feedback to MUGA group</w:t>
      </w:r>
    </w:p>
    <w:p w:rsidR="006F6045" w:rsidRPr="006F6045" w:rsidRDefault="006F6045" w:rsidP="006F6045">
      <w:pPr>
        <w:ind w:left="720"/>
        <w:rPr>
          <w:b/>
          <w:sz w:val="22"/>
          <w:szCs w:val="22"/>
        </w:rPr>
      </w:pPr>
    </w:p>
    <w:p w:rsidR="006F6045" w:rsidRPr="006F6045" w:rsidRDefault="006F6045" w:rsidP="006F6045">
      <w:pPr>
        <w:pStyle w:val="ListParagraph"/>
        <w:numPr>
          <w:ilvl w:val="0"/>
          <w:numId w:val="1"/>
        </w:numPr>
        <w:rPr>
          <w:b/>
          <w:sz w:val="22"/>
          <w:szCs w:val="22"/>
        </w:rPr>
      </w:pPr>
      <w:r w:rsidRPr="006F6045">
        <w:rPr>
          <w:b/>
          <w:sz w:val="22"/>
          <w:szCs w:val="22"/>
        </w:rPr>
        <w:t>To consider and vote upon applications for Co-option</w:t>
      </w:r>
    </w:p>
    <w:p w:rsidR="006F6045" w:rsidRDefault="006F6045" w:rsidP="006F6045">
      <w:pPr>
        <w:ind w:left="720"/>
        <w:rPr>
          <w:sz w:val="22"/>
          <w:szCs w:val="22"/>
        </w:rPr>
      </w:pPr>
      <w:r>
        <w:rPr>
          <w:sz w:val="22"/>
          <w:szCs w:val="22"/>
        </w:rPr>
        <w:t>The applications from all of those who which to be considered for Co-option had been discussed with the Council. The Chair therefore asked for nominations</w:t>
      </w:r>
      <w:r w:rsidR="00564A4A">
        <w:rPr>
          <w:sz w:val="22"/>
          <w:szCs w:val="22"/>
        </w:rPr>
        <w:t xml:space="preserve"> for the four seats</w:t>
      </w:r>
      <w:r>
        <w:rPr>
          <w:sz w:val="22"/>
          <w:szCs w:val="22"/>
        </w:rPr>
        <w:t xml:space="preserve"> with proposers and seconders. </w:t>
      </w:r>
    </w:p>
    <w:p w:rsidR="006F6045" w:rsidRDefault="006F6045" w:rsidP="006F6045">
      <w:pPr>
        <w:ind w:left="720"/>
        <w:rPr>
          <w:sz w:val="22"/>
          <w:szCs w:val="22"/>
        </w:rPr>
      </w:pPr>
    </w:p>
    <w:p w:rsidR="006F6045" w:rsidRDefault="00564A4A" w:rsidP="006F6045">
      <w:pPr>
        <w:ind w:left="720"/>
        <w:rPr>
          <w:sz w:val="22"/>
          <w:szCs w:val="22"/>
        </w:rPr>
      </w:pPr>
      <w:r>
        <w:rPr>
          <w:sz w:val="22"/>
          <w:szCs w:val="22"/>
        </w:rPr>
        <w:t>Cllr Cadwalladr proposed Mr D Field, this was seconded by Cllr Moody-Jones.</w:t>
      </w:r>
    </w:p>
    <w:p w:rsidR="00564A4A" w:rsidRDefault="00564A4A" w:rsidP="006F6045">
      <w:pPr>
        <w:ind w:left="720"/>
        <w:rPr>
          <w:sz w:val="22"/>
          <w:szCs w:val="22"/>
        </w:rPr>
      </w:pPr>
      <w:r>
        <w:rPr>
          <w:sz w:val="22"/>
          <w:szCs w:val="22"/>
        </w:rPr>
        <w:t>Cllr Pearson proposed Ms K Hurley, this was seconded by Cllr Moody-Jones.</w:t>
      </w:r>
    </w:p>
    <w:p w:rsidR="00564A4A" w:rsidRDefault="00564A4A" w:rsidP="006F6045">
      <w:pPr>
        <w:ind w:left="720"/>
        <w:rPr>
          <w:sz w:val="22"/>
          <w:szCs w:val="22"/>
        </w:rPr>
      </w:pPr>
      <w:r>
        <w:rPr>
          <w:sz w:val="22"/>
          <w:szCs w:val="22"/>
        </w:rPr>
        <w:t>Cllr Moody-Jones proposed Mrs D Powell, this was seconded by Cllr Thomas.</w:t>
      </w:r>
    </w:p>
    <w:p w:rsidR="00564A4A" w:rsidRDefault="00564A4A" w:rsidP="006F6045">
      <w:pPr>
        <w:ind w:left="720"/>
        <w:rPr>
          <w:sz w:val="22"/>
          <w:szCs w:val="22"/>
        </w:rPr>
      </w:pPr>
      <w:r>
        <w:rPr>
          <w:sz w:val="22"/>
          <w:szCs w:val="22"/>
        </w:rPr>
        <w:t xml:space="preserve">Cllr Pearson proposed Mrs A Phillips, this was seconded by Cllr Thomas. </w:t>
      </w:r>
    </w:p>
    <w:p w:rsidR="00564A4A" w:rsidRDefault="00564A4A" w:rsidP="006F6045">
      <w:pPr>
        <w:ind w:left="720"/>
        <w:rPr>
          <w:sz w:val="22"/>
          <w:szCs w:val="22"/>
        </w:rPr>
      </w:pPr>
    </w:p>
    <w:p w:rsidR="00564A4A" w:rsidRDefault="00564A4A" w:rsidP="006F6045">
      <w:pPr>
        <w:ind w:left="720"/>
        <w:rPr>
          <w:sz w:val="22"/>
          <w:szCs w:val="22"/>
        </w:rPr>
      </w:pPr>
      <w:r>
        <w:rPr>
          <w:sz w:val="22"/>
          <w:szCs w:val="22"/>
        </w:rPr>
        <w:t xml:space="preserve">The Chair called for a vote and all applicants received an </w:t>
      </w:r>
      <w:r w:rsidR="008A49A2">
        <w:rPr>
          <w:sz w:val="22"/>
          <w:szCs w:val="22"/>
        </w:rPr>
        <w:t>unanimous</w:t>
      </w:r>
      <w:r>
        <w:rPr>
          <w:sz w:val="22"/>
          <w:szCs w:val="22"/>
        </w:rPr>
        <w:t xml:space="preserve"> vote of election. The Chair therefore declared the following duly </w:t>
      </w:r>
      <w:r w:rsidR="008A49A2">
        <w:rPr>
          <w:sz w:val="22"/>
          <w:szCs w:val="22"/>
        </w:rPr>
        <w:t>elected: -</w:t>
      </w:r>
      <w:r>
        <w:rPr>
          <w:sz w:val="22"/>
          <w:szCs w:val="22"/>
        </w:rPr>
        <w:t xml:space="preserve"> Mr D Field, Ms K Hurley, Mrs D Powell and Mrs A Phillips. </w:t>
      </w:r>
    </w:p>
    <w:p w:rsidR="00564A4A" w:rsidRDefault="00564A4A" w:rsidP="006F6045">
      <w:pPr>
        <w:ind w:left="720"/>
        <w:rPr>
          <w:sz w:val="22"/>
          <w:szCs w:val="22"/>
        </w:rPr>
      </w:pPr>
    </w:p>
    <w:p w:rsidR="006F6045" w:rsidRDefault="00564A4A" w:rsidP="006F6045">
      <w:pPr>
        <w:ind w:left="720"/>
        <w:rPr>
          <w:sz w:val="22"/>
          <w:szCs w:val="22"/>
        </w:rPr>
      </w:pPr>
      <w:r w:rsidRPr="00564A4A">
        <w:rPr>
          <w:i/>
          <w:sz w:val="22"/>
          <w:szCs w:val="22"/>
        </w:rPr>
        <w:t xml:space="preserve">AP Clerk to contact all new </w:t>
      </w:r>
      <w:r w:rsidR="008A49A2" w:rsidRPr="00564A4A">
        <w:rPr>
          <w:i/>
          <w:sz w:val="22"/>
          <w:szCs w:val="22"/>
        </w:rPr>
        <w:t>Councillors</w:t>
      </w:r>
      <w:r w:rsidRPr="00564A4A">
        <w:rPr>
          <w:i/>
          <w:sz w:val="22"/>
          <w:szCs w:val="22"/>
        </w:rPr>
        <w:t xml:space="preserve"> and arrange for them to be provided with all required information.</w:t>
      </w:r>
    </w:p>
    <w:p w:rsidR="006F6045" w:rsidRPr="006F6045" w:rsidRDefault="006F6045" w:rsidP="006F6045">
      <w:pPr>
        <w:ind w:left="720"/>
        <w:rPr>
          <w:sz w:val="22"/>
          <w:szCs w:val="22"/>
        </w:rPr>
      </w:pPr>
    </w:p>
    <w:p w:rsidR="006F6045" w:rsidRDefault="006F6045" w:rsidP="006F6045">
      <w:pPr>
        <w:pStyle w:val="ListParagraph"/>
        <w:numPr>
          <w:ilvl w:val="0"/>
          <w:numId w:val="1"/>
        </w:numPr>
        <w:rPr>
          <w:b/>
          <w:sz w:val="22"/>
          <w:szCs w:val="22"/>
        </w:rPr>
      </w:pPr>
      <w:r w:rsidRPr="006F6045">
        <w:rPr>
          <w:b/>
          <w:sz w:val="22"/>
          <w:szCs w:val="22"/>
        </w:rPr>
        <w:t xml:space="preserve">To consider and complete plan for Village Maintenance </w:t>
      </w:r>
    </w:p>
    <w:p w:rsidR="00564A4A" w:rsidRDefault="00564A4A" w:rsidP="00564A4A">
      <w:pPr>
        <w:ind w:left="720"/>
        <w:rPr>
          <w:sz w:val="22"/>
          <w:szCs w:val="22"/>
        </w:rPr>
      </w:pPr>
      <w:r>
        <w:rPr>
          <w:sz w:val="22"/>
          <w:szCs w:val="22"/>
        </w:rPr>
        <w:t>The draft plan was considered and a number of new items mentioned.  It was agreed that a committee should be set up to finalise this plan.</w:t>
      </w:r>
    </w:p>
    <w:p w:rsidR="00564A4A" w:rsidRDefault="00564A4A" w:rsidP="00564A4A">
      <w:pPr>
        <w:ind w:left="720"/>
        <w:rPr>
          <w:i/>
          <w:sz w:val="22"/>
          <w:szCs w:val="22"/>
        </w:rPr>
      </w:pPr>
      <w:r w:rsidRPr="00564A4A">
        <w:rPr>
          <w:i/>
          <w:sz w:val="22"/>
          <w:szCs w:val="22"/>
        </w:rPr>
        <w:t>AP Clerk to add to committee agenda item in the June agenda</w:t>
      </w:r>
    </w:p>
    <w:p w:rsidR="00564A4A" w:rsidRDefault="00564A4A" w:rsidP="00564A4A">
      <w:pPr>
        <w:ind w:left="720"/>
        <w:rPr>
          <w:i/>
          <w:sz w:val="22"/>
          <w:szCs w:val="22"/>
        </w:rPr>
      </w:pPr>
    </w:p>
    <w:p w:rsidR="00564A4A" w:rsidRDefault="00564A4A" w:rsidP="00564A4A">
      <w:pPr>
        <w:ind w:left="720"/>
        <w:rPr>
          <w:sz w:val="22"/>
          <w:szCs w:val="22"/>
        </w:rPr>
      </w:pPr>
      <w:r>
        <w:rPr>
          <w:sz w:val="22"/>
          <w:szCs w:val="22"/>
        </w:rPr>
        <w:t>The Clerk explained that there had been a request for the cutting of the ov</w:t>
      </w:r>
      <w:r w:rsidR="008A49A2">
        <w:rPr>
          <w:sz w:val="22"/>
          <w:szCs w:val="22"/>
        </w:rPr>
        <w:t xml:space="preserve">erhanging tree on </w:t>
      </w:r>
      <w:proofErr w:type="spellStart"/>
      <w:r w:rsidR="008A49A2">
        <w:rPr>
          <w:sz w:val="22"/>
          <w:szCs w:val="22"/>
        </w:rPr>
        <w:t>Fford</w:t>
      </w:r>
      <w:r w:rsidR="005A0746">
        <w:rPr>
          <w:sz w:val="22"/>
          <w:szCs w:val="22"/>
        </w:rPr>
        <w:t>d</w:t>
      </w:r>
      <w:bookmarkStart w:id="0" w:name="_GoBack"/>
      <w:bookmarkEnd w:id="0"/>
      <w:proofErr w:type="spellEnd"/>
      <w:r w:rsidR="008A49A2">
        <w:rPr>
          <w:sz w:val="22"/>
          <w:szCs w:val="22"/>
        </w:rPr>
        <w:t xml:space="preserve"> y Eglwys</w:t>
      </w:r>
      <w:r>
        <w:rPr>
          <w:sz w:val="22"/>
          <w:szCs w:val="22"/>
        </w:rPr>
        <w:t xml:space="preserve"> as it was preventing access to lorries.  After a review of the lease, it was confirmed that the tree was on VoG Council land. </w:t>
      </w:r>
    </w:p>
    <w:p w:rsidR="00564A4A" w:rsidRPr="00564A4A" w:rsidRDefault="00564A4A" w:rsidP="00564A4A">
      <w:pPr>
        <w:ind w:left="720"/>
        <w:rPr>
          <w:i/>
          <w:sz w:val="22"/>
          <w:szCs w:val="22"/>
        </w:rPr>
      </w:pPr>
      <w:r w:rsidRPr="00564A4A">
        <w:rPr>
          <w:i/>
          <w:sz w:val="22"/>
          <w:szCs w:val="22"/>
        </w:rPr>
        <w:t>AP Clerk to report to VoG</w:t>
      </w:r>
    </w:p>
    <w:p w:rsidR="00C53482" w:rsidRPr="00C53482" w:rsidRDefault="00C53482" w:rsidP="00C53482">
      <w:pPr>
        <w:ind w:left="720"/>
        <w:rPr>
          <w:b/>
          <w:sz w:val="22"/>
          <w:szCs w:val="22"/>
        </w:rPr>
      </w:pPr>
    </w:p>
    <w:p w:rsidR="00403E3C" w:rsidRDefault="00403E3C" w:rsidP="00403E3C">
      <w:pPr>
        <w:pStyle w:val="ListParagraph"/>
        <w:numPr>
          <w:ilvl w:val="0"/>
          <w:numId w:val="1"/>
        </w:numPr>
        <w:rPr>
          <w:b/>
          <w:sz w:val="22"/>
          <w:szCs w:val="22"/>
        </w:rPr>
      </w:pPr>
      <w:r w:rsidRPr="00403E3C">
        <w:rPr>
          <w:b/>
          <w:sz w:val="22"/>
          <w:szCs w:val="22"/>
        </w:rPr>
        <w:t xml:space="preserve">To receive the minutes of the full Council Meeting held on </w:t>
      </w:r>
      <w:r w:rsidR="00B77E0A">
        <w:rPr>
          <w:b/>
          <w:sz w:val="22"/>
          <w:szCs w:val="22"/>
        </w:rPr>
        <w:t>10</w:t>
      </w:r>
      <w:r w:rsidR="00B77E0A" w:rsidRPr="00B77E0A">
        <w:rPr>
          <w:b/>
          <w:sz w:val="22"/>
          <w:szCs w:val="22"/>
          <w:vertAlign w:val="superscript"/>
        </w:rPr>
        <w:t>th</w:t>
      </w:r>
      <w:r w:rsidR="00B77E0A">
        <w:rPr>
          <w:b/>
          <w:sz w:val="22"/>
          <w:szCs w:val="22"/>
        </w:rPr>
        <w:t xml:space="preserve"> </w:t>
      </w:r>
      <w:r w:rsidR="008A49A2">
        <w:rPr>
          <w:b/>
          <w:sz w:val="22"/>
          <w:szCs w:val="22"/>
        </w:rPr>
        <w:t>April</w:t>
      </w:r>
      <w:r w:rsidR="00C53482">
        <w:rPr>
          <w:b/>
          <w:sz w:val="22"/>
          <w:szCs w:val="22"/>
        </w:rPr>
        <w:t xml:space="preserve"> 2017</w:t>
      </w:r>
    </w:p>
    <w:p w:rsidR="00E74AF4" w:rsidRPr="00E74AF4" w:rsidRDefault="00E74AF4" w:rsidP="00E74AF4">
      <w:pPr>
        <w:ind w:left="720"/>
        <w:jc w:val="both"/>
        <w:rPr>
          <w:i/>
          <w:sz w:val="22"/>
          <w:szCs w:val="22"/>
        </w:rPr>
      </w:pPr>
      <w:r>
        <w:rPr>
          <w:sz w:val="22"/>
          <w:szCs w:val="22"/>
        </w:rPr>
        <w:t>The minut</w:t>
      </w:r>
      <w:r w:rsidR="00AC1D55">
        <w:rPr>
          <w:sz w:val="22"/>
          <w:szCs w:val="22"/>
        </w:rPr>
        <w:t>es of the</w:t>
      </w:r>
      <w:r>
        <w:rPr>
          <w:sz w:val="22"/>
          <w:szCs w:val="22"/>
        </w:rPr>
        <w:t xml:space="preserve"> </w:t>
      </w:r>
      <w:r w:rsidRPr="00E74AF4">
        <w:rPr>
          <w:sz w:val="22"/>
          <w:szCs w:val="22"/>
        </w:rPr>
        <w:t xml:space="preserve">meeting had been previously circulated by the Clerk and were accepted unanimously as a true and accurate record. It was proposed by Cllr </w:t>
      </w:r>
      <w:r w:rsidR="00564A4A">
        <w:rPr>
          <w:sz w:val="22"/>
          <w:szCs w:val="22"/>
        </w:rPr>
        <w:t>Moody-Jones</w:t>
      </w:r>
      <w:r w:rsidR="00347452">
        <w:rPr>
          <w:sz w:val="22"/>
          <w:szCs w:val="22"/>
        </w:rPr>
        <w:t xml:space="preserve"> </w:t>
      </w:r>
      <w:r w:rsidRPr="00E74AF4">
        <w:rPr>
          <w:sz w:val="22"/>
          <w:szCs w:val="22"/>
        </w:rPr>
        <w:t xml:space="preserve">and seconded by Cllr </w:t>
      </w:r>
      <w:r w:rsidR="00564A4A">
        <w:rPr>
          <w:sz w:val="22"/>
          <w:szCs w:val="22"/>
        </w:rPr>
        <w:t>Cadwalladr</w:t>
      </w:r>
      <w:r w:rsidRPr="00E74AF4">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D9304A">
        <w:rPr>
          <w:sz w:val="22"/>
          <w:szCs w:val="22"/>
        </w:rPr>
        <w:t>the minutes</w:t>
      </w:r>
      <w:r w:rsidRPr="00E74AF4">
        <w:rPr>
          <w:sz w:val="22"/>
          <w:szCs w:val="22"/>
        </w:rPr>
        <w:t xml:space="preserve"> were then signed as a true and accurate record by the Chair.</w:t>
      </w:r>
    </w:p>
    <w:p w:rsidR="00E74AF4" w:rsidRPr="00E74AF4" w:rsidRDefault="00E74AF4" w:rsidP="00E74AF4">
      <w:pPr>
        <w:pStyle w:val="ListParagraph"/>
        <w:ind w:left="1134"/>
        <w:rPr>
          <w:b/>
          <w:sz w:val="22"/>
          <w:szCs w:val="22"/>
        </w:rPr>
      </w:pPr>
    </w:p>
    <w:p w:rsidR="00E74AF4" w:rsidRPr="00E74AF4" w:rsidRDefault="00E74AF4" w:rsidP="00E74AF4">
      <w:pPr>
        <w:pStyle w:val="ListParagraph"/>
        <w:numPr>
          <w:ilvl w:val="0"/>
          <w:numId w:val="1"/>
        </w:numPr>
        <w:rPr>
          <w:b/>
          <w:sz w:val="22"/>
          <w:szCs w:val="22"/>
        </w:rPr>
      </w:pPr>
      <w:r w:rsidRPr="00E74AF4">
        <w:rPr>
          <w:b/>
          <w:sz w:val="22"/>
          <w:szCs w:val="22"/>
        </w:rPr>
        <w:lastRenderedPageBreak/>
        <w:t>Matters Arising from these minutes</w:t>
      </w:r>
    </w:p>
    <w:p w:rsidR="00486486" w:rsidRDefault="00486486" w:rsidP="00486486">
      <w:pPr>
        <w:ind w:firstLine="360"/>
        <w:rPr>
          <w:sz w:val="22"/>
          <w:szCs w:val="22"/>
        </w:rPr>
      </w:pPr>
    </w:p>
    <w:p w:rsidR="00C101E0" w:rsidRDefault="00564A4A" w:rsidP="00C638CB">
      <w:pPr>
        <w:ind w:left="720"/>
        <w:rPr>
          <w:i/>
          <w:sz w:val="22"/>
          <w:szCs w:val="22"/>
        </w:rPr>
      </w:pPr>
      <w:r>
        <w:rPr>
          <w:sz w:val="22"/>
          <w:szCs w:val="22"/>
        </w:rPr>
        <w:t xml:space="preserve">Point 9.4- New litter bin.  </w:t>
      </w:r>
      <w:r w:rsidRPr="00564A4A">
        <w:rPr>
          <w:i/>
          <w:sz w:val="22"/>
          <w:szCs w:val="22"/>
        </w:rPr>
        <w:t>AP Clerk to continue to chase VoG Council</w:t>
      </w:r>
    </w:p>
    <w:p w:rsidR="00564A4A" w:rsidRDefault="00564A4A" w:rsidP="00C638CB">
      <w:pPr>
        <w:ind w:left="720"/>
        <w:rPr>
          <w:i/>
          <w:sz w:val="22"/>
          <w:szCs w:val="22"/>
        </w:rPr>
      </w:pPr>
    </w:p>
    <w:p w:rsidR="00564A4A" w:rsidRPr="00564A4A" w:rsidRDefault="00564A4A" w:rsidP="00C638CB">
      <w:pPr>
        <w:ind w:left="720"/>
        <w:rPr>
          <w:sz w:val="22"/>
          <w:szCs w:val="22"/>
        </w:rPr>
      </w:pPr>
      <w:r>
        <w:rPr>
          <w:sz w:val="22"/>
          <w:szCs w:val="22"/>
        </w:rPr>
        <w:t xml:space="preserve">Point 14- Emptying of playground bin – The Chair confirmed that this was being done by the hall manager. </w:t>
      </w:r>
    </w:p>
    <w:p w:rsidR="001034CC" w:rsidRPr="00B77E0A" w:rsidRDefault="001034CC" w:rsidP="001034CC">
      <w:pPr>
        <w:ind w:left="720"/>
        <w:rPr>
          <w:i/>
          <w:sz w:val="22"/>
          <w:szCs w:val="22"/>
        </w:rPr>
      </w:pPr>
    </w:p>
    <w:p w:rsidR="000B5D64" w:rsidRPr="00E74AF4" w:rsidRDefault="000B5D64" w:rsidP="00E74AF4">
      <w:pPr>
        <w:ind w:left="720"/>
        <w:rPr>
          <w:sz w:val="22"/>
          <w:szCs w:val="22"/>
        </w:rPr>
      </w:pPr>
    </w:p>
    <w:p w:rsidR="00193524" w:rsidRPr="00564A4A" w:rsidRDefault="008079B2" w:rsidP="00527DE8">
      <w:pPr>
        <w:pStyle w:val="ListParagraph"/>
        <w:numPr>
          <w:ilvl w:val="0"/>
          <w:numId w:val="1"/>
        </w:numPr>
        <w:rPr>
          <w:sz w:val="22"/>
          <w:szCs w:val="22"/>
        </w:rPr>
      </w:pPr>
      <w:r w:rsidRPr="00363437">
        <w:rPr>
          <w:b/>
          <w:sz w:val="22"/>
          <w:szCs w:val="22"/>
        </w:rPr>
        <w:t>Clerk’s Report</w:t>
      </w:r>
    </w:p>
    <w:p w:rsidR="00564A4A" w:rsidRDefault="00564A4A" w:rsidP="00564A4A">
      <w:pPr>
        <w:rPr>
          <w:sz w:val="22"/>
          <w:szCs w:val="22"/>
        </w:rPr>
      </w:pPr>
    </w:p>
    <w:p w:rsidR="00564A4A" w:rsidRDefault="00564A4A" w:rsidP="00564A4A">
      <w:pPr>
        <w:ind w:left="720"/>
        <w:rPr>
          <w:sz w:val="22"/>
          <w:szCs w:val="22"/>
        </w:rPr>
      </w:pPr>
      <w:r>
        <w:rPr>
          <w:sz w:val="22"/>
          <w:szCs w:val="22"/>
        </w:rPr>
        <w:t>The clerk’s report was reviewed and the following points were made: -</w:t>
      </w:r>
    </w:p>
    <w:p w:rsidR="00564A4A" w:rsidRPr="00564A4A" w:rsidRDefault="00564A4A" w:rsidP="00564A4A">
      <w:pPr>
        <w:ind w:left="568"/>
        <w:rPr>
          <w:sz w:val="22"/>
          <w:szCs w:val="22"/>
        </w:rPr>
      </w:pPr>
    </w:p>
    <w:p w:rsidR="00564A4A" w:rsidRDefault="00564A4A" w:rsidP="00564A4A">
      <w:pPr>
        <w:shd w:val="clear" w:color="auto" w:fill="FFFFFF"/>
        <w:autoSpaceDN w:val="0"/>
        <w:spacing w:line="291" w:lineRule="atLeast"/>
        <w:ind w:left="568"/>
        <w:rPr>
          <w:sz w:val="22"/>
          <w:szCs w:val="22"/>
        </w:rPr>
      </w:pPr>
      <w:r w:rsidRPr="00564A4A">
        <w:rPr>
          <w:sz w:val="22"/>
          <w:szCs w:val="22"/>
        </w:rPr>
        <w:t xml:space="preserve">Playing Fields Grass Cutting – </w:t>
      </w:r>
      <w:r>
        <w:rPr>
          <w:sz w:val="22"/>
          <w:szCs w:val="22"/>
        </w:rPr>
        <w:t xml:space="preserve">Both the Clerk and the Chair had spoken to the contractor about the complaint from a member of the football club and </w:t>
      </w:r>
      <w:r w:rsidR="008A49A2">
        <w:rPr>
          <w:sz w:val="22"/>
          <w:szCs w:val="22"/>
        </w:rPr>
        <w:t>were</w:t>
      </w:r>
      <w:r>
        <w:rPr>
          <w:sz w:val="22"/>
          <w:szCs w:val="22"/>
        </w:rPr>
        <w:t xml:space="preserve"> satisfied this matter had been dealt with. </w:t>
      </w:r>
    </w:p>
    <w:p w:rsidR="00564A4A" w:rsidRPr="00564A4A" w:rsidRDefault="00564A4A" w:rsidP="00564A4A">
      <w:pPr>
        <w:shd w:val="clear" w:color="auto" w:fill="FFFFFF"/>
        <w:autoSpaceDN w:val="0"/>
        <w:spacing w:line="291" w:lineRule="atLeast"/>
        <w:ind w:left="568"/>
        <w:rPr>
          <w:i/>
          <w:sz w:val="22"/>
          <w:szCs w:val="22"/>
        </w:rPr>
      </w:pPr>
    </w:p>
    <w:p w:rsidR="00564A4A" w:rsidRDefault="00564A4A" w:rsidP="00564A4A">
      <w:pPr>
        <w:shd w:val="clear" w:color="auto" w:fill="FFFFFF"/>
        <w:autoSpaceDN w:val="0"/>
        <w:spacing w:line="291" w:lineRule="atLeast"/>
        <w:ind w:left="568"/>
        <w:rPr>
          <w:sz w:val="22"/>
          <w:szCs w:val="22"/>
        </w:rPr>
      </w:pPr>
      <w:r w:rsidRPr="00564A4A">
        <w:rPr>
          <w:sz w:val="22"/>
          <w:szCs w:val="22"/>
        </w:rPr>
        <w:t>Traffic Speed Signs – The VoG have confirmed that these will be moved back to Peterston shortly hopefully the last week in May</w:t>
      </w:r>
      <w:r>
        <w:rPr>
          <w:sz w:val="22"/>
          <w:szCs w:val="22"/>
        </w:rPr>
        <w:t>.</w:t>
      </w:r>
    </w:p>
    <w:p w:rsidR="00564A4A" w:rsidRPr="00564A4A" w:rsidRDefault="00564A4A" w:rsidP="00564A4A">
      <w:pPr>
        <w:shd w:val="clear" w:color="auto" w:fill="FFFFFF"/>
        <w:autoSpaceDN w:val="0"/>
        <w:spacing w:line="291" w:lineRule="atLeast"/>
        <w:ind w:left="568"/>
        <w:rPr>
          <w:i/>
          <w:sz w:val="22"/>
          <w:szCs w:val="22"/>
        </w:rPr>
      </w:pPr>
    </w:p>
    <w:p w:rsidR="00564A4A" w:rsidRDefault="00564A4A" w:rsidP="00564A4A">
      <w:pPr>
        <w:shd w:val="clear" w:color="auto" w:fill="FFFFFF"/>
        <w:autoSpaceDN w:val="0"/>
        <w:spacing w:line="291" w:lineRule="atLeast"/>
        <w:ind w:left="568"/>
        <w:rPr>
          <w:sz w:val="22"/>
          <w:szCs w:val="22"/>
        </w:rPr>
      </w:pPr>
      <w:r w:rsidRPr="00564A4A">
        <w:rPr>
          <w:sz w:val="22"/>
          <w:szCs w:val="22"/>
        </w:rPr>
        <w:t>Planning Survey Feedback – The VoG have asked the Council to complete a planning service feedback survey</w:t>
      </w:r>
      <w:r>
        <w:rPr>
          <w:sz w:val="22"/>
          <w:szCs w:val="22"/>
        </w:rPr>
        <w:t xml:space="preserve">- The Council discussed possible feedback and felt that </w:t>
      </w:r>
      <w:r w:rsidR="009E1B3D">
        <w:rPr>
          <w:sz w:val="22"/>
          <w:szCs w:val="22"/>
        </w:rPr>
        <w:t xml:space="preserve">sometimes it was difficult to work out where properties actually were and in those </w:t>
      </w:r>
      <w:r w:rsidR="008A49A2">
        <w:rPr>
          <w:sz w:val="22"/>
          <w:szCs w:val="22"/>
        </w:rPr>
        <w:t>cases,</w:t>
      </w:r>
      <w:r w:rsidR="009E1B3D">
        <w:rPr>
          <w:sz w:val="22"/>
          <w:szCs w:val="22"/>
        </w:rPr>
        <w:t xml:space="preserve"> could a grid reference be provided.  It was also felt that the consultation area was often not large enough, especially where properties were very rural.  </w:t>
      </w:r>
      <w:r w:rsidR="009E1B3D" w:rsidRPr="009E1B3D">
        <w:rPr>
          <w:i/>
          <w:sz w:val="22"/>
          <w:szCs w:val="22"/>
        </w:rPr>
        <w:t>AP Clerk to complete survey</w:t>
      </w:r>
    </w:p>
    <w:p w:rsidR="00564A4A" w:rsidRDefault="00564A4A" w:rsidP="00564A4A">
      <w:pPr>
        <w:shd w:val="clear" w:color="auto" w:fill="FFFFFF"/>
        <w:autoSpaceDN w:val="0"/>
        <w:spacing w:line="291" w:lineRule="atLeast"/>
        <w:ind w:left="568"/>
        <w:rPr>
          <w:sz w:val="22"/>
          <w:szCs w:val="22"/>
        </w:rPr>
      </w:pPr>
    </w:p>
    <w:p w:rsidR="00564A4A" w:rsidRPr="009E1B3D" w:rsidRDefault="00564A4A" w:rsidP="00564A4A">
      <w:pPr>
        <w:shd w:val="clear" w:color="auto" w:fill="FFFFFF"/>
        <w:autoSpaceDN w:val="0"/>
        <w:spacing w:line="291" w:lineRule="atLeast"/>
        <w:ind w:left="568"/>
        <w:rPr>
          <w:i/>
          <w:sz w:val="22"/>
          <w:szCs w:val="22"/>
        </w:rPr>
      </w:pPr>
      <w:r w:rsidRPr="00564A4A">
        <w:rPr>
          <w:sz w:val="22"/>
          <w:szCs w:val="22"/>
        </w:rPr>
        <w:t>Fie</w:t>
      </w:r>
      <w:r w:rsidR="009E1B3D">
        <w:rPr>
          <w:sz w:val="22"/>
          <w:szCs w:val="22"/>
        </w:rPr>
        <w:t>lds in Trust Membership – The Clerk</w:t>
      </w:r>
      <w:r w:rsidRPr="00564A4A">
        <w:rPr>
          <w:sz w:val="22"/>
          <w:szCs w:val="22"/>
        </w:rPr>
        <w:t xml:space="preserve"> been contacted to see if we wish to continue to be a member of FIT organisation for a fee of £50 for the year. This would support the organisation and also allow for help in identifying grants for local FIT sites. </w:t>
      </w:r>
      <w:r w:rsidR="009E1B3D">
        <w:rPr>
          <w:i/>
          <w:sz w:val="22"/>
          <w:szCs w:val="22"/>
        </w:rPr>
        <w:t xml:space="preserve"> </w:t>
      </w:r>
      <w:r w:rsidR="009E1B3D">
        <w:rPr>
          <w:sz w:val="22"/>
          <w:szCs w:val="22"/>
        </w:rPr>
        <w:t xml:space="preserve">After a short </w:t>
      </w:r>
      <w:r w:rsidR="008A49A2">
        <w:rPr>
          <w:sz w:val="22"/>
          <w:szCs w:val="22"/>
        </w:rPr>
        <w:t>discussion,</w:t>
      </w:r>
      <w:r w:rsidR="009E1B3D">
        <w:rPr>
          <w:sz w:val="22"/>
          <w:szCs w:val="22"/>
        </w:rPr>
        <w:t xml:space="preserve"> it was proposed by Cllr Thomas and seconded by Cllr Cadwalladr to pay for another year of membership, this was agreed by all.  </w:t>
      </w:r>
      <w:r w:rsidR="009E1B3D" w:rsidRPr="009E1B3D">
        <w:rPr>
          <w:i/>
          <w:sz w:val="22"/>
          <w:szCs w:val="22"/>
        </w:rPr>
        <w:t>AP Clerk to renew membership</w:t>
      </w:r>
    </w:p>
    <w:p w:rsidR="003669F5" w:rsidRDefault="003669F5" w:rsidP="009A2FF3">
      <w:pPr>
        <w:ind w:left="720"/>
        <w:rPr>
          <w:i/>
          <w:sz w:val="22"/>
          <w:szCs w:val="22"/>
        </w:rPr>
      </w:pPr>
    </w:p>
    <w:p w:rsidR="001034CC" w:rsidRDefault="001034CC" w:rsidP="00AE77A0">
      <w:pPr>
        <w:ind w:left="720"/>
        <w:rPr>
          <w:sz w:val="22"/>
          <w:szCs w:val="22"/>
        </w:rPr>
      </w:pPr>
    </w:p>
    <w:p w:rsidR="007E0B1A" w:rsidRPr="00B77E0A" w:rsidRDefault="00B77E0A" w:rsidP="00AE77A0">
      <w:pPr>
        <w:ind w:left="720"/>
        <w:rPr>
          <w:sz w:val="22"/>
          <w:szCs w:val="22"/>
        </w:rPr>
      </w:pPr>
      <w:r>
        <w:rPr>
          <w:sz w:val="22"/>
          <w:szCs w:val="22"/>
        </w:rPr>
        <w:t>Authority for expenditure was given for the following cheques:</w:t>
      </w:r>
    </w:p>
    <w:p w:rsidR="009E1B3D" w:rsidRPr="009E1B3D" w:rsidRDefault="009E1B3D" w:rsidP="009E1B3D">
      <w:pPr>
        <w:ind w:left="720"/>
        <w:rPr>
          <w:sz w:val="22"/>
          <w:szCs w:val="22"/>
        </w:rPr>
      </w:pPr>
      <w:r w:rsidRPr="009E1B3D">
        <w:rPr>
          <w:sz w:val="22"/>
          <w:szCs w:val="22"/>
        </w:rPr>
        <w:t>10-May</w:t>
      </w:r>
      <w:r w:rsidRPr="009E1B3D">
        <w:rPr>
          <w:sz w:val="22"/>
          <w:szCs w:val="22"/>
        </w:rPr>
        <w:tab/>
        <w:t xml:space="preserve">A Davies- Int Audit </w:t>
      </w:r>
      <w:r w:rsidRPr="009E1B3D">
        <w:rPr>
          <w:sz w:val="22"/>
          <w:szCs w:val="22"/>
        </w:rPr>
        <w:tab/>
      </w:r>
      <w:r w:rsidRPr="009E1B3D">
        <w:rPr>
          <w:sz w:val="22"/>
          <w:szCs w:val="22"/>
        </w:rPr>
        <w:tab/>
      </w:r>
      <w:r w:rsidRPr="009E1B3D">
        <w:rPr>
          <w:sz w:val="22"/>
          <w:szCs w:val="22"/>
        </w:rPr>
        <w:tab/>
      </w:r>
      <w:r w:rsidRPr="009E1B3D">
        <w:rPr>
          <w:sz w:val="22"/>
          <w:szCs w:val="22"/>
        </w:rPr>
        <w:tab/>
      </w:r>
      <w:r w:rsidRPr="009E1B3D">
        <w:rPr>
          <w:sz w:val="22"/>
          <w:szCs w:val="22"/>
        </w:rPr>
        <w:tab/>
        <w:t>791</w:t>
      </w:r>
      <w:r w:rsidRPr="009E1B3D">
        <w:rPr>
          <w:sz w:val="22"/>
          <w:szCs w:val="22"/>
        </w:rPr>
        <w:tab/>
        <w:t>125.00</w:t>
      </w:r>
    </w:p>
    <w:p w:rsidR="009E1B3D" w:rsidRPr="009E1B3D" w:rsidRDefault="009E1B3D" w:rsidP="009E1B3D">
      <w:pPr>
        <w:ind w:left="720"/>
        <w:rPr>
          <w:sz w:val="22"/>
          <w:szCs w:val="22"/>
        </w:rPr>
      </w:pPr>
      <w:r w:rsidRPr="009E1B3D">
        <w:rPr>
          <w:sz w:val="22"/>
          <w:szCs w:val="22"/>
        </w:rPr>
        <w:t>10-May</w:t>
      </w:r>
      <w:r w:rsidRPr="009E1B3D">
        <w:rPr>
          <w:sz w:val="22"/>
          <w:szCs w:val="22"/>
        </w:rPr>
        <w:tab/>
        <w:t>Hall Share of BBC Filming fee - £50 per filming</w:t>
      </w:r>
      <w:r w:rsidRPr="009E1B3D">
        <w:rPr>
          <w:sz w:val="22"/>
          <w:szCs w:val="22"/>
        </w:rPr>
        <w:tab/>
      </w:r>
      <w:r>
        <w:rPr>
          <w:sz w:val="22"/>
          <w:szCs w:val="22"/>
        </w:rPr>
        <w:tab/>
      </w:r>
      <w:r w:rsidRPr="009E1B3D">
        <w:rPr>
          <w:sz w:val="22"/>
          <w:szCs w:val="22"/>
        </w:rPr>
        <w:t>792</w:t>
      </w:r>
      <w:r w:rsidRPr="009E1B3D">
        <w:rPr>
          <w:sz w:val="22"/>
          <w:szCs w:val="22"/>
        </w:rPr>
        <w:tab/>
        <w:t>100.00</w:t>
      </w:r>
    </w:p>
    <w:p w:rsidR="009E1B3D" w:rsidRPr="009E1B3D" w:rsidRDefault="009E1B3D" w:rsidP="009E1B3D">
      <w:pPr>
        <w:ind w:left="720"/>
        <w:rPr>
          <w:sz w:val="22"/>
          <w:szCs w:val="22"/>
        </w:rPr>
      </w:pPr>
      <w:r w:rsidRPr="009E1B3D">
        <w:rPr>
          <w:sz w:val="22"/>
          <w:szCs w:val="22"/>
        </w:rPr>
        <w:t>10-May</w:t>
      </w:r>
      <w:r w:rsidRPr="009E1B3D">
        <w:rPr>
          <w:sz w:val="22"/>
          <w:szCs w:val="22"/>
        </w:rPr>
        <w:tab/>
        <w:t xml:space="preserve">Jo Howell -Clerk April Salary </w:t>
      </w:r>
      <w:r w:rsidRPr="009E1B3D">
        <w:rPr>
          <w:sz w:val="22"/>
          <w:szCs w:val="22"/>
        </w:rPr>
        <w:tab/>
      </w:r>
      <w:r w:rsidRPr="009E1B3D">
        <w:rPr>
          <w:sz w:val="22"/>
          <w:szCs w:val="22"/>
        </w:rPr>
        <w:tab/>
      </w:r>
      <w:r w:rsidRPr="009E1B3D">
        <w:rPr>
          <w:sz w:val="22"/>
          <w:szCs w:val="22"/>
        </w:rPr>
        <w:tab/>
      </w:r>
      <w:r w:rsidRPr="009E1B3D">
        <w:rPr>
          <w:sz w:val="22"/>
          <w:szCs w:val="22"/>
        </w:rPr>
        <w:tab/>
        <w:t>793</w:t>
      </w:r>
      <w:r w:rsidRPr="009E1B3D">
        <w:rPr>
          <w:sz w:val="22"/>
          <w:szCs w:val="22"/>
        </w:rPr>
        <w:tab/>
        <w:t>233.20</w:t>
      </w:r>
    </w:p>
    <w:p w:rsidR="009E1B3D" w:rsidRPr="009E1B3D" w:rsidRDefault="009E1B3D" w:rsidP="009E1B3D">
      <w:pPr>
        <w:ind w:left="720"/>
        <w:rPr>
          <w:sz w:val="22"/>
          <w:szCs w:val="22"/>
        </w:rPr>
      </w:pPr>
      <w:r w:rsidRPr="009E1B3D">
        <w:rPr>
          <w:sz w:val="22"/>
          <w:szCs w:val="22"/>
        </w:rPr>
        <w:t>12-May</w:t>
      </w:r>
      <w:r w:rsidRPr="009E1B3D">
        <w:rPr>
          <w:sz w:val="22"/>
          <w:szCs w:val="22"/>
        </w:rPr>
        <w:tab/>
        <w:t>April Grass Cutting Churchyard-Priory Landscapes</w:t>
      </w:r>
      <w:r>
        <w:rPr>
          <w:sz w:val="22"/>
          <w:szCs w:val="22"/>
        </w:rPr>
        <w:tab/>
      </w:r>
      <w:r w:rsidRPr="009E1B3D">
        <w:rPr>
          <w:sz w:val="22"/>
          <w:szCs w:val="22"/>
        </w:rPr>
        <w:t>794</w:t>
      </w:r>
      <w:r w:rsidRPr="009E1B3D">
        <w:rPr>
          <w:sz w:val="22"/>
          <w:szCs w:val="22"/>
        </w:rPr>
        <w:tab/>
        <w:t>210.00</w:t>
      </w:r>
    </w:p>
    <w:p w:rsidR="00B77E0A" w:rsidRPr="00B77E0A" w:rsidRDefault="009E1B3D" w:rsidP="009E1B3D">
      <w:pPr>
        <w:ind w:left="720"/>
        <w:rPr>
          <w:sz w:val="22"/>
          <w:szCs w:val="22"/>
        </w:rPr>
      </w:pPr>
      <w:r w:rsidRPr="009E1B3D">
        <w:rPr>
          <w:sz w:val="22"/>
          <w:szCs w:val="22"/>
        </w:rPr>
        <w:t>12-May</w:t>
      </w:r>
      <w:r w:rsidRPr="009E1B3D">
        <w:rPr>
          <w:sz w:val="22"/>
          <w:szCs w:val="22"/>
        </w:rPr>
        <w:tab/>
        <w:t>April Grass cutting playing fields - D Meirs</w:t>
      </w:r>
      <w:r w:rsidRPr="009E1B3D">
        <w:rPr>
          <w:sz w:val="22"/>
          <w:szCs w:val="22"/>
        </w:rPr>
        <w:tab/>
      </w:r>
      <w:r w:rsidRPr="009E1B3D">
        <w:rPr>
          <w:sz w:val="22"/>
          <w:szCs w:val="22"/>
        </w:rPr>
        <w:tab/>
        <w:t>795</w:t>
      </w:r>
      <w:r w:rsidRPr="009E1B3D">
        <w:rPr>
          <w:sz w:val="22"/>
          <w:szCs w:val="22"/>
        </w:rPr>
        <w:tab/>
        <w:t>270.00</w:t>
      </w:r>
      <w:r w:rsidR="00B77E0A" w:rsidRPr="00B77E0A">
        <w:rPr>
          <w:sz w:val="22"/>
          <w:szCs w:val="22"/>
        </w:rPr>
        <w:tab/>
      </w:r>
      <w:r w:rsidR="00B77E0A" w:rsidRPr="00B77E0A">
        <w:rPr>
          <w:sz w:val="22"/>
          <w:szCs w:val="22"/>
        </w:rPr>
        <w:tab/>
      </w:r>
    </w:p>
    <w:p w:rsidR="00B77E0A" w:rsidRPr="00B77E0A" w:rsidRDefault="00B77E0A" w:rsidP="00B77E0A">
      <w:pPr>
        <w:ind w:left="720"/>
        <w:rPr>
          <w:sz w:val="22"/>
          <w:szCs w:val="22"/>
        </w:rPr>
      </w:pPr>
      <w:r w:rsidRPr="00B77E0A">
        <w:rPr>
          <w:sz w:val="22"/>
          <w:szCs w:val="22"/>
        </w:rPr>
        <w:tab/>
      </w:r>
      <w:r w:rsidRPr="00B77E0A">
        <w:rPr>
          <w:sz w:val="22"/>
          <w:szCs w:val="22"/>
        </w:rPr>
        <w:tab/>
      </w:r>
    </w:p>
    <w:p w:rsidR="009E1B3D" w:rsidRPr="009E1B3D" w:rsidRDefault="009E1B3D" w:rsidP="009E1B3D">
      <w:pPr>
        <w:ind w:left="720"/>
        <w:rPr>
          <w:sz w:val="22"/>
          <w:szCs w:val="22"/>
        </w:rPr>
      </w:pPr>
      <w:r w:rsidRPr="009E1B3D">
        <w:rPr>
          <w:sz w:val="22"/>
          <w:szCs w:val="22"/>
        </w:rPr>
        <w:t>Current balance as at 15/05/2017 of CB= £20,097</w:t>
      </w:r>
    </w:p>
    <w:p w:rsidR="00B77E0A" w:rsidRDefault="009E1B3D" w:rsidP="009E1B3D">
      <w:pPr>
        <w:ind w:left="720"/>
        <w:rPr>
          <w:sz w:val="22"/>
          <w:szCs w:val="22"/>
        </w:rPr>
      </w:pPr>
      <w:r>
        <w:rPr>
          <w:sz w:val="22"/>
          <w:szCs w:val="22"/>
        </w:rPr>
        <w:t xml:space="preserve">Cllr Pearson confirmed he had reviewed and approved the April Bank reconciliation. Going </w:t>
      </w:r>
      <w:r w:rsidR="008A49A2">
        <w:rPr>
          <w:sz w:val="22"/>
          <w:szCs w:val="22"/>
        </w:rPr>
        <w:t>forward</w:t>
      </w:r>
      <w:r>
        <w:rPr>
          <w:sz w:val="22"/>
          <w:szCs w:val="22"/>
        </w:rPr>
        <w:t xml:space="preserve"> it was agreed that Cllr Field would review the bank reconciliations. </w:t>
      </w:r>
    </w:p>
    <w:p w:rsidR="009E1B3D" w:rsidRDefault="009E1B3D" w:rsidP="009E1B3D">
      <w:pPr>
        <w:ind w:left="720"/>
        <w:rPr>
          <w:sz w:val="22"/>
          <w:szCs w:val="22"/>
        </w:rPr>
      </w:pPr>
    </w:p>
    <w:p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rsidR="008D0D2C" w:rsidRDefault="00452E5B" w:rsidP="008B6516">
      <w:pPr>
        <w:tabs>
          <w:tab w:val="left" w:pos="0"/>
        </w:tabs>
        <w:ind w:left="709" w:firstLine="11"/>
        <w:rPr>
          <w:sz w:val="22"/>
          <w:szCs w:val="22"/>
        </w:rPr>
      </w:pPr>
      <w:r>
        <w:rPr>
          <w:sz w:val="22"/>
          <w:szCs w:val="22"/>
        </w:rPr>
        <w:t>The following planning matter</w:t>
      </w:r>
      <w:r w:rsidR="009E1B3D">
        <w:rPr>
          <w:sz w:val="22"/>
          <w:szCs w:val="22"/>
        </w:rPr>
        <w:t>s were</w:t>
      </w:r>
      <w:r>
        <w:rPr>
          <w:sz w:val="22"/>
          <w:szCs w:val="22"/>
        </w:rPr>
        <w:t xml:space="preserve"> </w:t>
      </w:r>
      <w:r w:rsidR="0037313D">
        <w:rPr>
          <w:sz w:val="22"/>
          <w:szCs w:val="22"/>
        </w:rPr>
        <w:t>discussed: -</w:t>
      </w:r>
    </w:p>
    <w:p w:rsidR="009E1B3D" w:rsidRPr="009E1B3D" w:rsidRDefault="009E1B3D" w:rsidP="009E1B3D">
      <w:pPr>
        <w:tabs>
          <w:tab w:val="left" w:pos="0"/>
        </w:tabs>
        <w:ind w:left="709" w:firstLine="11"/>
        <w:rPr>
          <w:sz w:val="22"/>
          <w:szCs w:val="22"/>
        </w:rPr>
      </w:pPr>
      <w:r w:rsidRPr="009E1B3D">
        <w:rPr>
          <w:sz w:val="22"/>
          <w:szCs w:val="22"/>
        </w:rPr>
        <w:t>2017/00324/FUL</w:t>
      </w:r>
      <w:r w:rsidRPr="009E1B3D">
        <w:rPr>
          <w:sz w:val="22"/>
          <w:szCs w:val="22"/>
        </w:rPr>
        <w:tab/>
        <w:t>Kailily Farm, East of Hillfield Farm, Peterston super Ely</w:t>
      </w:r>
    </w:p>
    <w:p w:rsidR="009E1B3D" w:rsidRPr="009E1B3D" w:rsidRDefault="009E1B3D" w:rsidP="009E1B3D">
      <w:pPr>
        <w:tabs>
          <w:tab w:val="left" w:pos="0"/>
        </w:tabs>
        <w:ind w:left="709" w:firstLine="11"/>
        <w:rPr>
          <w:sz w:val="22"/>
          <w:szCs w:val="22"/>
        </w:rPr>
      </w:pPr>
      <w:r w:rsidRPr="009E1B3D">
        <w:rPr>
          <w:sz w:val="22"/>
          <w:szCs w:val="22"/>
        </w:rPr>
        <w:tab/>
        <w:t>Agricultural Storage Barn</w:t>
      </w:r>
    </w:p>
    <w:p w:rsidR="009E1B3D" w:rsidRPr="009E1B3D" w:rsidRDefault="009E1B3D" w:rsidP="009E1B3D">
      <w:pPr>
        <w:tabs>
          <w:tab w:val="left" w:pos="0"/>
        </w:tabs>
        <w:ind w:left="709" w:firstLine="11"/>
        <w:rPr>
          <w:sz w:val="22"/>
          <w:szCs w:val="22"/>
        </w:rPr>
      </w:pPr>
    </w:p>
    <w:p w:rsidR="009E1B3D" w:rsidRPr="009E1B3D" w:rsidRDefault="009E1B3D" w:rsidP="009E1B3D">
      <w:pPr>
        <w:tabs>
          <w:tab w:val="left" w:pos="0"/>
        </w:tabs>
        <w:ind w:left="709" w:firstLine="11"/>
        <w:rPr>
          <w:sz w:val="22"/>
          <w:szCs w:val="22"/>
        </w:rPr>
      </w:pPr>
      <w:r w:rsidRPr="009E1B3D">
        <w:rPr>
          <w:sz w:val="22"/>
          <w:szCs w:val="22"/>
        </w:rPr>
        <w:t>2017/00364 FUL</w:t>
      </w:r>
      <w:r w:rsidRPr="009E1B3D">
        <w:rPr>
          <w:sz w:val="22"/>
          <w:szCs w:val="22"/>
        </w:rPr>
        <w:tab/>
        <w:t>Highfield, Cory Crescent, Peterston Super Ely</w:t>
      </w:r>
    </w:p>
    <w:p w:rsidR="009E1B3D" w:rsidRPr="009E1B3D" w:rsidRDefault="009E1B3D" w:rsidP="009E1B3D">
      <w:pPr>
        <w:tabs>
          <w:tab w:val="left" w:pos="0"/>
        </w:tabs>
        <w:ind w:left="709" w:firstLine="11"/>
        <w:rPr>
          <w:sz w:val="22"/>
          <w:szCs w:val="22"/>
        </w:rPr>
      </w:pPr>
      <w:r w:rsidRPr="009E1B3D">
        <w:rPr>
          <w:sz w:val="22"/>
          <w:szCs w:val="22"/>
        </w:rPr>
        <w:tab/>
        <w:t>Demolition of existing ugly dilapidated mono pitched prefabricated concrete garage and replacement with new dual pitched garage built to match materials and construction methods of original house</w:t>
      </w:r>
    </w:p>
    <w:p w:rsidR="009E1B3D" w:rsidRPr="009E1B3D" w:rsidRDefault="009E1B3D" w:rsidP="009E1B3D">
      <w:pPr>
        <w:tabs>
          <w:tab w:val="left" w:pos="0"/>
        </w:tabs>
        <w:ind w:left="709" w:firstLine="11"/>
        <w:rPr>
          <w:sz w:val="22"/>
          <w:szCs w:val="22"/>
        </w:rPr>
      </w:pPr>
    </w:p>
    <w:p w:rsidR="009E1B3D" w:rsidRPr="009E1B3D" w:rsidRDefault="009E1B3D" w:rsidP="009E1B3D">
      <w:pPr>
        <w:tabs>
          <w:tab w:val="left" w:pos="0"/>
        </w:tabs>
        <w:ind w:left="709" w:firstLine="11"/>
        <w:rPr>
          <w:sz w:val="22"/>
          <w:szCs w:val="22"/>
        </w:rPr>
      </w:pPr>
      <w:r w:rsidRPr="009E1B3D">
        <w:rPr>
          <w:sz w:val="22"/>
          <w:szCs w:val="22"/>
        </w:rPr>
        <w:t xml:space="preserve">2017/00346/FUL </w:t>
      </w:r>
      <w:r w:rsidRPr="009E1B3D">
        <w:rPr>
          <w:sz w:val="22"/>
          <w:szCs w:val="22"/>
        </w:rPr>
        <w:tab/>
        <w:t>Tegfan, Peterston Super Ely</w:t>
      </w:r>
    </w:p>
    <w:p w:rsidR="003669F5" w:rsidRDefault="009E1B3D" w:rsidP="009E1B3D">
      <w:pPr>
        <w:tabs>
          <w:tab w:val="left" w:pos="0"/>
        </w:tabs>
        <w:ind w:left="709" w:firstLine="11"/>
        <w:rPr>
          <w:sz w:val="22"/>
          <w:szCs w:val="22"/>
        </w:rPr>
      </w:pPr>
      <w:r w:rsidRPr="009E1B3D">
        <w:rPr>
          <w:sz w:val="22"/>
          <w:szCs w:val="22"/>
        </w:rPr>
        <w:lastRenderedPageBreak/>
        <w:tab/>
        <w:t xml:space="preserve"> Proposed creation of new permeable driveway and associated works  </w:t>
      </w:r>
    </w:p>
    <w:p w:rsidR="003669F5" w:rsidRPr="00050568" w:rsidRDefault="009E1B3D" w:rsidP="00B77E0A">
      <w:pPr>
        <w:tabs>
          <w:tab w:val="left" w:pos="0"/>
        </w:tabs>
        <w:ind w:left="709" w:firstLine="11"/>
        <w:rPr>
          <w:i/>
          <w:sz w:val="22"/>
          <w:szCs w:val="22"/>
        </w:rPr>
      </w:pPr>
      <w:r>
        <w:rPr>
          <w:sz w:val="22"/>
          <w:szCs w:val="22"/>
        </w:rPr>
        <w:t xml:space="preserve">Regarding Kailily farm the Council had no comments on the actual application, however thought the consultation area should be extended to neighbouring properties who might be outside the distance but would be able to see the barn. </w:t>
      </w:r>
      <w:r w:rsidR="00050568" w:rsidRPr="00050568">
        <w:rPr>
          <w:i/>
          <w:sz w:val="22"/>
          <w:szCs w:val="22"/>
        </w:rPr>
        <w:t>AP Clerk to comment on the application.</w:t>
      </w:r>
    </w:p>
    <w:p w:rsidR="009E1B3D" w:rsidRDefault="009E1B3D" w:rsidP="00B77E0A">
      <w:pPr>
        <w:tabs>
          <w:tab w:val="left" w:pos="0"/>
        </w:tabs>
        <w:ind w:left="709" w:firstLine="11"/>
        <w:rPr>
          <w:sz w:val="22"/>
          <w:szCs w:val="22"/>
        </w:rPr>
      </w:pPr>
    </w:p>
    <w:p w:rsidR="009E1B3D" w:rsidRDefault="008A49A2" w:rsidP="00B77E0A">
      <w:pPr>
        <w:tabs>
          <w:tab w:val="left" w:pos="0"/>
        </w:tabs>
        <w:ind w:left="709" w:firstLine="11"/>
        <w:rPr>
          <w:sz w:val="22"/>
          <w:szCs w:val="22"/>
        </w:rPr>
      </w:pPr>
      <w:r>
        <w:rPr>
          <w:sz w:val="22"/>
          <w:szCs w:val="22"/>
        </w:rPr>
        <w:t>There</w:t>
      </w:r>
      <w:r w:rsidR="009E1B3D">
        <w:rPr>
          <w:sz w:val="22"/>
          <w:szCs w:val="22"/>
        </w:rPr>
        <w:t xml:space="preserve"> were no comments on the Highfield application.</w:t>
      </w:r>
    </w:p>
    <w:p w:rsidR="009E1B3D" w:rsidRDefault="009E1B3D" w:rsidP="00B77E0A">
      <w:pPr>
        <w:tabs>
          <w:tab w:val="left" w:pos="0"/>
        </w:tabs>
        <w:ind w:left="709" w:firstLine="11"/>
        <w:rPr>
          <w:sz w:val="22"/>
          <w:szCs w:val="22"/>
        </w:rPr>
      </w:pPr>
    </w:p>
    <w:p w:rsidR="009E1B3D" w:rsidRDefault="009E1B3D" w:rsidP="00B77E0A">
      <w:pPr>
        <w:tabs>
          <w:tab w:val="left" w:pos="0"/>
        </w:tabs>
        <w:ind w:left="709" w:firstLine="11"/>
        <w:rPr>
          <w:sz w:val="22"/>
          <w:szCs w:val="22"/>
        </w:rPr>
      </w:pPr>
      <w:r>
        <w:rPr>
          <w:sz w:val="22"/>
          <w:szCs w:val="22"/>
        </w:rPr>
        <w:t>Regarding the Tegfan application the Council wis</w:t>
      </w:r>
      <w:r w:rsidR="00050568">
        <w:rPr>
          <w:sz w:val="22"/>
          <w:szCs w:val="22"/>
        </w:rPr>
        <w:t>h</w:t>
      </w:r>
      <w:r>
        <w:rPr>
          <w:sz w:val="22"/>
          <w:szCs w:val="22"/>
        </w:rPr>
        <w:t xml:space="preserve">ed to comment on the fact that this was creating a new road access </w:t>
      </w:r>
      <w:r w:rsidR="00050568">
        <w:rPr>
          <w:sz w:val="22"/>
          <w:szCs w:val="22"/>
        </w:rPr>
        <w:t xml:space="preserve">at a dangerous location.  The Council </w:t>
      </w:r>
      <w:r w:rsidR="008A49A2">
        <w:rPr>
          <w:sz w:val="22"/>
          <w:szCs w:val="22"/>
        </w:rPr>
        <w:t>acknowledge</w:t>
      </w:r>
      <w:r w:rsidR="00050568">
        <w:rPr>
          <w:sz w:val="22"/>
          <w:szCs w:val="22"/>
        </w:rPr>
        <w:t xml:space="preserve"> that there are neighbouring properties with dangerous access but </w:t>
      </w:r>
      <w:r w:rsidR="008A49A2">
        <w:rPr>
          <w:sz w:val="22"/>
          <w:szCs w:val="22"/>
        </w:rPr>
        <w:t>obviously,</w:t>
      </w:r>
      <w:r w:rsidR="00050568">
        <w:rPr>
          <w:sz w:val="22"/>
          <w:szCs w:val="22"/>
        </w:rPr>
        <w:t xml:space="preserve"> this is historic.  </w:t>
      </w:r>
      <w:r w:rsidR="008A49A2">
        <w:rPr>
          <w:sz w:val="22"/>
          <w:szCs w:val="22"/>
        </w:rPr>
        <w:t>Also,</w:t>
      </w:r>
      <w:r w:rsidR="00050568">
        <w:rPr>
          <w:sz w:val="22"/>
          <w:szCs w:val="22"/>
        </w:rPr>
        <w:t xml:space="preserve"> the Council felt that additional neighbours should be consulted, especially as the formal notice could not be placed very close.  </w:t>
      </w:r>
      <w:r w:rsidR="00050568" w:rsidRPr="00050568">
        <w:rPr>
          <w:i/>
          <w:sz w:val="22"/>
          <w:szCs w:val="22"/>
        </w:rPr>
        <w:t>AP Clerk to comment on the application.</w:t>
      </w:r>
    </w:p>
    <w:p w:rsidR="00AD2685" w:rsidRDefault="00AD2685" w:rsidP="00AD2685">
      <w:pPr>
        <w:tabs>
          <w:tab w:val="left" w:pos="0"/>
        </w:tabs>
        <w:ind w:left="709" w:hanging="1969"/>
        <w:rPr>
          <w:sz w:val="22"/>
          <w:szCs w:val="22"/>
        </w:rPr>
      </w:pPr>
    </w:p>
    <w:p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rsidR="00B76B91" w:rsidRDefault="00EB66C8" w:rsidP="00F86E1E">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B76B91">
        <w:rPr>
          <w:sz w:val="22"/>
          <w:szCs w:val="22"/>
        </w:rPr>
        <w:t xml:space="preserve">The Clerk read a card that had received from Mrs Jan Parry. Mrs Parry the </w:t>
      </w:r>
      <w:r w:rsidR="008A49A2">
        <w:rPr>
          <w:sz w:val="22"/>
          <w:szCs w:val="22"/>
        </w:rPr>
        <w:t>ex-Chair</w:t>
      </w:r>
      <w:r w:rsidR="00B76B91">
        <w:rPr>
          <w:sz w:val="22"/>
          <w:szCs w:val="22"/>
        </w:rPr>
        <w:t xml:space="preserve"> of the </w:t>
      </w:r>
      <w:r w:rsidR="008A49A2">
        <w:rPr>
          <w:sz w:val="22"/>
          <w:szCs w:val="22"/>
        </w:rPr>
        <w:t>Council</w:t>
      </w:r>
      <w:r w:rsidR="00B76B91">
        <w:rPr>
          <w:sz w:val="22"/>
          <w:szCs w:val="22"/>
        </w:rPr>
        <w:t xml:space="preserve"> wished the new Council good luck in their term.  The </w:t>
      </w:r>
      <w:r w:rsidR="008A49A2">
        <w:rPr>
          <w:sz w:val="22"/>
          <w:szCs w:val="22"/>
        </w:rPr>
        <w:t>Council</w:t>
      </w:r>
      <w:r w:rsidR="00B76B91">
        <w:rPr>
          <w:sz w:val="22"/>
          <w:szCs w:val="22"/>
        </w:rPr>
        <w:t xml:space="preserve"> wished to thank Mrs Parry for her best wishes.</w:t>
      </w:r>
    </w:p>
    <w:p w:rsidR="00F97B07" w:rsidRDefault="00B76B91" w:rsidP="00F86E1E">
      <w:pPr>
        <w:ind w:left="720"/>
        <w:jc w:val="both"/>
        <w:rPr>
          <w:sz w:val="22"/>
          <w:szCs w:val="22"/>
        </w:rPr>
      </w:pPr>
      <w:r>
        <w:rPr>
          <w:sz w:val="22"/>
          <w:szCs w:val="22"/>
        </w:rPr>
        <w:t xml:space="preserve">There was no additional correspondence. </w:t>
      </w:r>
    </w:p>
    <w:p w:rsidR="00A92140" w:rsidRPr="00A92140" w:rsidRDefault="00A92140" w:rsidP="00F86E1E">
      <w:pPr>
        <w:ind w:left="720"/>
        <w:jc w:val="both"/>
        <w:rPr>
          <w:i/>
          <w:sz w:val="22"/>
          <w:szCs w:val="22"/>
        </w:rPr>
      </w:pPr>
    </w:p>
    <w:p w:rsidR="003669F5" w:rsidRDefault="003669F5" w:rsidP="003669F5">
      <w:pPr>
        <w:pStyle w:val="ListParagraph"/>
        <w:numPr>
          <w:ilvl w:val="0"/>
          <w:numId w:val="1"/>
        </w:numPr>
        <w:jc w:val="both"/>
        <w:rPr>
          <w:b/>
          <w:sz w:val="22"/>
          <w:szCs w:val="22"/>
        </w:rPr>
      </w:pPr>
      <w:r w:rsidRPr="00AD2685">
        <w:rPr>
          <w:b/>
          <w:sz w:val="22"/>
          <w:szCs w:val="22"/>
        </w:rPr>
        <w:t>Councillors Reports</w:t>
      </w:r>
    </w:p>
    <w:p w:rsidR="00EB6EFF" w:rsidRDefault="00B76B91" w:rsidP="00EB6EFF">
      <w:pPr>
        <w:ind w:left="720"/>
        <w:jc w:val="both"/>
        <w:rPr>
          <w:sz w:val="22"/>
          <w:szCs w:val="22"/>
        </w:rPr>
      </w:pPr>
      <w:r>
        <w:rPr>
          <w:sz w:val="22"/>
          <w:szCs w:val="22"/>
        </w:rPr>
        <w:t xml:space="preserve">The Chair ran through the previously circulated Councillors reports.  The following reports were also </w:t>
      </w:r>
      <w:r w:rsidR="008A49A2">
        <w:rPr>
          <w:sz w:val="22"/>
          <w:szCs w:val="22"/>
        </w:rPr>
        <w:t>made: -</w:t>
      </w:r>
    </w:p>
    <w:p w:rsidR="00B76B91" w:rsidRDefault="00B76B91" w:rsidP="00B76B91">
      <w:pPr>
        <w:pStyle w:val="ListParagraph"/>
        <w:numPr>
          <w:ilvl w:val="0"/>
          <w:numId w:val="25"/>
        </w:numPr>
        <w:jc w:val="both"/>
        <w:rPr>
          <w:i/>
          <w:sz w:val="22"/>
          <w:szCs w:val="22"/>
        </w:rPr>
      </w:pPr>
      <w:r>
        <w:rPr>
          <w:sz w:val="22"/>
          <w:szCs w:val="22"/>
        </w:rPr>
        <w:t xml:space="preserve">Stepaside Hedge – </w:t>
      </w:r>
      <w:r w:rsidRPr="00B76B91">
        <w:rPr>
          <w:i/>
          <w:sz w:val="22"/>
          <w:szCs w:val="22"/>
        </w:rPr>
        <w:t>AP Clerk to request that the hedge be cut as it was starting to block pavement</w:t>
      </w:r>
    </w:p>
    <w:p w:rsidR="00B76B91" w:rsidRDefault="00B76B91" w:rsidP="00B76B91">
      <w:pPr>
        <w:pStyle w:val="ListParagraph"/>
        <w:numPr>
          <w:ilvl w:val="0"/>
          <w:numId w:val="25"/>
        </w:numPr>
        <w:jc w:val="both"/>
        <w:rPr>
          <w:i/>
          <w:sz w:val="22"/>
          <w:szCs w:val="22"/>
        </w:rPr>
      </w:pPr>
      <w:r>
        <w:rPr>
          <w:sz w:val="22"/>
          <w:szCs w:val="22"/>
        </w:rPr>
        <w:t xml:space="preserve">Hedge/ Bushes near railway bridge – </w:t>
      </w:r>
      <w:r w:rsidRPr="00B76B91">
        <w:rPr>
          <w:i/>
          <w:sz w:val="22"/>
          <w:szCs w:val="22"/>
        </w:rPr>
        <w:t>AP Clerk to report to Network Rail</w:t>
      </w:r>
    </w:p>
    <w:p w:rsidR="00B76B91" w:rsidRPr="00B76B91" w:rsidRDefault="00B76B91" w:rsidP="00B76B91">
      <w:pPr>
        <w:pStyle w:val="ListParagraph"/>
        <w:numPr>
          <w:ilvl w:val="0"/>
          <w:numId w:val="25"/>
        </w:numPr>
        <w:jc w:val="both"/>
        <w:rPr>
          <w:i/>
          <w:sz w:val="22"/>
          <w:szCs w:val="22"/>
        </w:rPr>
      </w:pPr>
      <w:r>
        <w:rPr>
          <w:sz w:val="22"/>
          <w:szCs w:val="22"/>
        </w:rPr>
        <w:t xml:space="preserve">Cllr Thomas will provide Clerk with details of road settlement at Glanafon House – </w:t>
      </w:r>
      <w:r w:rsidRPr="00B76B91">
        <w:rPr>
          <w:i/>
          <w:sz w:val="22"/>
          <w:szCs w:val="22"/>
        </w:rPr>
        <w:t>AP Clerk to report to VoG/Welsh Water</w:t>
      </w:r>
    </w:p>
    <w:p w:rsidR="00B76B91" w:rsidRPr="00B76B91" w:rsidRDefault="00B76B91" w:rsidP="00B76B91">
      <w:pPr>
        <w:pStyle w:val="ListParagraph"/>
        <w:ind w:left="1080"/>
        <w:jc w:val="both"/>
        <w:rPr>
          <w:i/>
          <w:sz w:val="22"/>
          <w:szCs w:val="22"/>
        </w:rPr>
      </w:pPr>
    </w:p>
    <w:p w:rsidR="00EB6EFF" w:rsidRPr="00EB6EFF" w:rsidRDefault="00EB6EFF" w:rsidP="00EB6EFF">
      <w:pPr>
        <w:ind w:left="720"/>
        <w:jc w:val="both"/>
        <w:rPr>
          <w:sz w:val="22"/>
          <w:szCs w:val="22"/>
        </w:rPr>
      </w:pPr>
    </w:p>
    <w:p w:rsidR="003669F5" w:rsidRDefault="003669F5" w:rsidP="00527DE8">
      <w:pPr>
        <w:pStyle w:val="ListParagraph"/>
        <w:numPr>
          <w:ilvl w:val="0"/>
          <w:numId w:val="1"/>
        </w:numPr>
        <w:jc w:val="both"/>
        <w:rPr>
          <w:b/>
          <w:sz w:val="22"/>
          <w:szCs w:val="22"/>
        </w:rPr>
      </w:pPr>
      <w:r>
        <w:rPr>
          <w:b/>
          <w:sz w:val="22"/>
          <w:szCs w:val="22"/>
        </w:rPr>
        <w:t>Health &amp; Safety Matters</w:t>
      </w:r>
    </w:p>
    <w:p w:rsidR="00B76B91" w:rsidRDefault="00B76B91" w:rsidP="00B76B91">
      <w:pPr>
        <w:ind w:left="720"/>
        <w:jc w:val="both"/>
        <w:rPr>
          <w:sz w:val="22"/>
          <w:szCs w:val="22"/>
        </w:rPr>
      </w:pPr>
      <w:r w:rsidRPr="00B76B91">
        <w:rPr>
          <w:sz w:val="22"/>
          <w:szCs w:val="22"/>
        </w:rPr>
        <w:t xml:space="preserve">The Council welcomed the work done by the Cardiff Conservation Volunteers at the white bridge and wished the Clerk to pass on their thanks.  </w:t>
      </w:r>
      <w:r w:rsidR="008A49A2" w:rsidRPr="00B76B91">
        <w:rPr>
          <w:sz w:val="22"/>
          <w:szCs w:val="22"/>
        </w:rPr>
        <w:t>However,</w:t>
      </w:r>
      <w:r w:rsidRPr="00B76B91">
        <w:rPr>
          <w:sz w:val="22"/>
          <w:szCs w:val="22"/>
        </w:rPr>
        <w:t xml:space="preserve"> the Council felt that the steps added weren’t that safe.  </w:t>
      </w:r>
      <w:r w:rsidRPr="00B76B91">
        <w:rPr>
          <w:i/>
          <w:sz w:val="22"/>
          <w:szCs w:val="22"/>
        </w:rPr>
        <w:t>AP Clerk to add to village maintenance plan.</w:t>
      </w:r>
      <w:r w:rsidRPr="00B76B91">
        <w:rPr>
          <w:sz w:val="22"/>
          <w:szCs w:val="22"/>
        </w:rPr>
        <w:t xml:space="preserve"> </w:t>
      </w:r>
    </w:p>
    <w:p w:rsidR="00B76B91" w:rsidRPr="00B76B91" w:rsidRDefault="00B76B91" w:rsidP="00B76B91">
      <w:pPr>
        <w:ind w:left="360"/>
        <w:jc w:val="both"/>
        <w:rPr>
          <w:sz w:val="22"/>
          <w:szCs w:val="22"/>
        </w:rPr>
      </w:pPr>
    </w:p>
    <w:p w:rsidR="00B76B91" w:rsidRPr="00B76B91" w:rsidRDefault="00B76B91" w:rsidP="00B76B91">
      <w:pPr>
        <w:ind w:left="720"/>
        <w:jc w:val="both"/>
        <w:rPr>
          <w:i/>
          <w:sz w:val="22"/>
          <w:szCs w:val="22"/>
        </w:rPr>
      </w:pPr>
      <w:r w:rsidRPr="00B76B91">
        <w:rPr>
          <w:sz w:val="22"/>
          <w:szCs w:val="22"/>
        </w:rPr>
        <w:t xml:space="preserve">Steps down to the bus stops – the Council wished the VoG Council to once again consider the modelling of these as there had been an accident there recently. </w:t>
      </w:r>
      <w:r w:rsidRPr="00B76B91">
        <w:rPr>
          <w:i/>
          <w:sz w:val="22"/>
          <w:szCs w:val="22"/>
        </w:rPr>
        <w:t>AP Clerk to contact VoG Council</w:t>
      </w:r>
    </w:p>
    <w:p w:rsidR="00EB6EFF" w:rsidRPr="00EB6EFF" w:rsidRDefault="00EB6EFF" w:rsidP="00D376CE">
      <w:pPr>
        <w:ind w:left="720"/>
        <w:jc w:val="both"/>
        <w:rPr>
          <w:i/>
          <w:sz w:val="22"/>
          <w:szCs w:val="22"/>
        </w:rPr>
      </w:pPr>
    </w:p>
    <w:p w:rsidR="00C638CB" w:rsidRDefault="00C638CB" w:rsidP="00E7799A">
      <w:pPr>
        <w:ind w:left="720"/>
        <w:jc w:val="both"/>
        <w:rPr>
          <w:i/>
          <w:sz w:val="22"/>
          <w:szCs w:val="22"/>
        </w:rPr>
      </w:pPr>
    </w:p>
    <w:p w:rsidR="00127B7F" w:rsidRPr="00127B7F" w:rsidRDefault="00AE0A63" w:rsidP="0037313D">
      <w:pPr>
        <w:ind w:left="720"/>
        <w:jc w:val="both"/>
        <w:rPr>
          <w:i/>
          <w:sz w:val="22"/>
          <w:szCs w:val="22"/>
        </w:rPr>
      </w:pPr>
      <w:r>
        <w:rPr>
          <w:sz w:val="22"/>
          <w:szCs w:val="22"/>
        </w:rPr>
        <w:t>There being no further business the m</w:t>
      </w:r>
      <w:r w:rsidRPr="00B04B66">
        <w:rPr>
          <w:sz w:val="22"/>
          <w:szCs w:val="22"/>
        </w:rPr>
        <w:t xml:space="preserve">eeting closed at </w:t>
      </w:r>
      <w:r w:rsidR="00B76B91">
        <w:rPr>
          <w:sz w:val="22"/>
          <w:szCs w:val="22"/>
        </w:rPr>
        <w:t>9.10</w:t>
      </w:r>
      <w:r>
        <w:rPr>
          <w:sz w:val="22"/>
          <w:szCs w:val="22"/>
        </w:rPr>
        <w:t>pm</w:t>
      </w:r>
      <w:r w:rsidR="00127B7F">
        <w:rPr>
          <w:sz w:val="22"/>
          <w:szCs w:val="22"/>
        </w:rPr>
        <w:t xml:space="preserve">.  </w:t>
      </w:r>
      <w:r w:rsidR="0037313D">
        <w:rPr>
          <w:sz w:val="22"/>
          <w:szCs w:val="22"/>
        </w:rPr>
        <w:t xml:space="preserve">The next meeting will be held on Monday </w:t>
      </w:r>
      <w:r w:rsidR="008A49A2">
        <w:rPr>
          <w:sz w:val="22"/>
          <w:szCs w:val="22"/>
        </w:rPr>
        <w:t>June 12th</w:t>
      </w:r>
      <w:r w:rsidR="00B77E0A">
        <w:rPr>
          <w:sz w:val="22"/>
          <w:szCs w:val="22"/>
        </w:rPr>
        <w:t xml:space="preserve"> </w:t>
      </w:r>
      <w:r w:rsidR="008A49A2">
        <w:rPr>
          <w:sz w:val="22"/>
          <w:szCs w:val="22"/>
        </w:rPr>
        <w:t xml:space="preserve">at 7.30pm.  The Chair indicated that he might not be present for this meeting due to a planned operation. </w:t>
      </w:r>
    </w:p>
    <w:p w:rsidR="009B6E59" w:rsidRDefault="009B6E59" w:rsidP="009B6E59">
      <w:pPr>
        <w:jc w:val="both"/>
        <w:rPr>
          <w:sz w:val="22"/>
          <w:szCs w:val="22"/>
        </w:rPr>
      </w:pPr>
    </w:p>
    <w:p w:rsidR="004B0F6A" w:rsidRDefault="009B6E59" w:rsidP="00EB6EFF">
      <w:pPr>
        <w:jc w:val="both"/>
        <w:rPr>
          <w:sz w:val="22"/>
          <w:szCs w:val="22"/>
        </w:rPr>
      </w:pPr>
      <w:r>
        <w:rPr>
          <w:sz w:val="22"/>
          <w:szCs w:val="22"/>
        </w:rPr>
        <w:t>Chair ________________________________________</w:t>
      </w: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39" w:rsidRDefault="00676539">
      <w:r>
        <w:separator/>
      </w:r>
    </w:p>
  </w:endnote>
  <w:endnote w:type="continuationSeparator" w:id="0">
    <w:p w:rsidR="00676539" w:rsidRDefault="0067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E7A" w:rsidRDefault="00285E7A"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746">
      <w:rPr>
        <w:rStyle w:val="PageNumber"/>
        <w:noProof/>
      </w:rPr>
      <w:t>4</w:t>
    </w:r>
    <w:r>
      <w:rPr>
        <w:rStyle w:val="PageNumber"/>
      </w:rPr>
      <w:fldChar w:fldCharType="end"/>
    </w:r>
  </w:p>
  <w:p w:rsidR="00285E7A" w:rsidRPr="0051148E" w:rsidRDefault="00285E7A" w:rsidP="00124BE4">
    <w:pPr>
      <w:pStyle w:val="Footer"/>
      <w:ind w:right="360"/>
      <w:rPr>
        <w:sz w:val="16"/>
        <w:szCs w:val="16"/>
      </w:rPr>
    </w:pPr>
    <w:r>
      <w:rPr>
        <w:sz w:val="16"/>
        <w:szCs w:val="16"/>
      </w:rPr>
      <w:t xml:space="preserve">Peterston-super-Ely CC </w:t>
    </w:r>
    <w:r w:rsidR="000F6004">
      <w:rPr>
        <w:sz w:val="16"/>
        <w:szCs w:val="16"/>
      </w:rPr>
      <w:t xml:space="preserve">Council Meeting- </w:t>
    </w:r>
    <w:r w:rsidR="008A49A2">
      <w:rPr>
        <w:sz w:val="16"/>
        <w:szCs w:val="16"/>
      </w:rPr>
      <w:t xml:space="preserve">May </w:t>
    </w:r>
    <w:r w:rsidR="00B77E0A">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39" w:rsidRDefault="00676539">
      <w:r>
        <w:separator/>
      </w:r>
    </w:p>
  </w:footnote>
  <w:footnote w:type="continuationSeparator" w:id="0">
    <w:p w:rsidR="00676539" w:rsidRDefault="0067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37107C"/>
    <w:multiLevelType w:val="hybridMultilevel"/>
    <w:tmpl w:val="10A60ED0"/>
    <w:lvl w:ilvl="0" w:tplc="BF4C6756">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7"/>
  </w:num>
  <w:num w:numId="3">
    <w:abstractNumId w:val="22"/>
  </w:num>
  <w:num w:numId="4">
    <w:abstractNumId w:val="13"/>
  </w:num>
  <w:num w:numId="5">
    <w:abstractNumId w:val="8"/>
  </w:num>
  <w:num w:numId="6">
    <w:abstractNumId w:val="5"/>
  </w:num>
  <w:num w:numId="7">
    <w:abstractNumId w:val="9"/>
  </w:num>
  <w:num w:numId="8">
    <w:abstractNumId w:val="19"/>
  </w:num>
  <w:num w:numId="9">
    <w:abstractNumId w:val="2"/>
  </w:num>
  <w:num w:numId="10">
    <w:abstractNumId w:val="0"/>
  </w:num>
  <w:num w:numId="11">
    <w:abstractNumId w:val="4"/>
  </w:num>
  <w:num w:numId="12">
    <w:abstractNumId w:val="14"/>
  </w:num>
  <w:num w:numId="13">
    <w:abstractNumId w:val="18"/>
  </w:num>
  <w:num w:numId="14">
    <w:abstractNumId w:val="24"/>
  </w:num>
  <w:num w:numId="15">
    <w:abstractNumId w:val="1"/>
  </w:num>
  <w:num w:numId="16">
    <w:abstractNumId w:val="11"/>
  </w:num>
  <w:num w:numId="17">
    <w:abstractNumId w:val="17"/>
  </w:num>
  <w:num w:numId="18">
    <w:abstractNumId w:val="15"/>
  </w:num>
  <w:num w:numId="19">
    <w:abstractNumId w:val="3"/>
  </w:num>
  <w:num w:numId="20">
    <w:abstractNumId w:val="10"/>
  </w:num>
  <w:num w:numId="21">
    <w:abstractNumId w:val="12"/>
  </w:num>
  <w:num w:numId="22">
    <w:abstractNumId w:val="6"/>
  </w:num>
  <w:num w:numId="2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1"/>
    <w:rsid w:val="00000F0A"/>
    <w:rsid w:val="00001C97"/>
    <w:rsid w:val="00011B3C"/>
    <w:rsid w:val="00011F86"/>
    <w:rsid w:val="000137B2"/>
    <w:rsid w:val="00022A66"/>
    <w:rsid w:val="0002560A"/>
    <w:rsid w:val="00027DA1"/>
    <w:rsid w:val="000350BD"/>
    <w:rsid w:val="0003736F"/>
    <w:rsid w:val="00037665"/>
    <w:rsid w:val="00043072"/>
    <w:rsid w:val="00050568"/>
    <w:rsid w:val="00051BBB"/>
    <w:rsid w:val="00053868"/>
    <w:rsid w:val="00055E76"/>
    <w:rsid w:val="00062355"/>
    <w:rsid w:val="00067198"/>
    <w:rsid w:val="00067E77"/>
    <w:rsid w:val="000740F1"/>
    <w:rsid w:val="00075F12"/>
    <w:rsid w:val="00081206"/>
    <w:rsid w:val="0008545E"/>
    <w:rsid w:val="00085D8D"/>
    <w:rsid w:val="000A2253"/>
    <w:rsid w:val="000B2059"/>
    <w:rsid w:val="000B3FE3"/>
    <w:rsid w:val="000B5D64"/>
    <w:rsid w:val="000C182A"/>
    <w:rsid w:val="000C529C"/>
    <w:rsid w:val="000C53F5"/>
    <w:rsid w:val="000D54FC"/>
    <w:rsid w:val="000D7907"/>
    <w:rsid w:val="000E128D"/>
    <w:rsid w:val="000E54E3"/>
    <w:rsid w:val="000F19E6"/>
    <w:rsid w:val="000F2F8C"/>
    <w:rsid w:val="000F4323"/>
    <w:rsid w:val="000F5127"/>
    <w:rsid w:val="000F6004"/>
    <w:rsid w:val="0010036B"/>
    <w:rsid w:val="00102D4B"/>
    <w:rsid w:val="001034CC"/>
    <w:rsid w:val="00106DFD"/>
    <w:rsid w:val="00111331"/>
    <w:rsid w:val="001159EE"/>
    <w:rsid w:val="0011690D"/>
    <w:rsid w:val="00120630"/>
    <w:rsid w:val="00124BE4"/>
    <w:rsid w:val="001259F8"/>
    <w:rsid w:val="00126FF7"/>
    <w:rsid w:val="00127B7F"/>
    <w:rsid w:val="00132DD8"/>
    <w:rsid w:val="00141CED"/>
    <w:rsid w:val="00142E7D"/>
    <w:rsid w:val="0014338C"/>
    <w:rsid w:val="00146226"/>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0C4A"/>
    <w:rsid w:val="001A34AC"/>
    <w:rsid w:val="001B3DB2"/>
    <w:rsid w:val="001B7205"/>
    <w:rsid w:val="001C7162"/>
    <w:rsid w:val="001D0D95"/>
    <w:rsid w:val="001D0F0D"/>
    <w:rsid w:val="001D11B5"/>
    <w:rsid w:val="001D1CA4"/>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76441"/>
    <w:rsid w:val="00280D4A"/>
    <w:rsid w:val="00281EB9"/>
    <w:rsid w:val="00285E7A"/>
    <w:rsid w:val="00296BAA"/>
    <w:rsid w:val="00297416"/>
    <w:rsid w:val="00297B4B"/>
    <w:rsid w:val="002A5FAB"/>
    <w:rsid w:val="002A6142"/>
    <w:rsid w:val="002A6567"/>
    <w:rsid w:val="002B1DB0"/>
    <w:rsid w:val="002B53DF"/>
    <w:rsid w:val="002B6082"/>
    <w:rsid w:val="002C1AE8"/>
    <w:rsid w:val="002C2DC9"/>
    <w:rsid w:val="002C3D41"/>
    <w:rsid w:val="002C5D23"/>
    <w:rsid w:val="002D0638"/>
    <w:rsid w:val="002D5F3A"/>
    <w:rsid w:val="002E0A32"/>
    <w:rsid w:val="002E1024"/>
    <w:rsid w:val="002F1A09"/>
    <w:rsid w:val="002F22C5"/>
    <w:rsid w:val="002F487D"/>
    <w:rsid w:val="002F4F62"/>
    <w:rsid w:val="00307E03"/>
    <w:rsid w:val="003169DD"/>
    <w:rsid w:val="003225C6"/>
    <w:rsid w:val="003267B1"/>
    <w:rsid w:val="00330030"/>
    <w:rsid w:val="00330E90"/>
    <w:rsid w:val="00333567"/>
    <w:rsid w:val="0033769D"/>
    <w:rsid w:val="00341D08"/>
    <w:rsid w:val="00347452"/>
    <w:rsid w:val="003554F9"/>
    <w:rsid w:val="00360513"/>
    <w:rsid w:val="00360992"/>
    <w:rsid w:val="0036111E"/>
    <w:rsid w:val="003631FB"/>
    <w:rsid w:val="00363437"/>
    <w:rsid w:val="003669F5"/>
    <w:rsid w:val="0037313D"/>
    <w:rsid w:val="00375FC7"/>
    <w:rsid w:val="0037699B"/>
    <w:rsid w:val="00382C77"/>
    <w:rsid w:val="0038391C"/>
    <w:rsid w:val="00383E25"/>
    <w:rsid w:val="0038441F"/>
    <w:rsid w:val="003848D0"/>
    <w:rsid w:val="00395857"/>
    <w:rsid w:val="00397059"/>
    <w:rsid w:val="003A14B6"/>
    <w:rsid w:val="003A7729"/>
    <w:rsid w:val="003B0127"/>
    <w:rsid w:val="003B0924"/>
    <w:rsid w:val="003B2F6B"/>
    <w:rsid w:val="003B4FB5"/>
    <w:rsid w:val="003B5CC0"/>
    <w:rsid w:val="003C109A"/>
    <w:rsid w:val="003C71F4"/>
    <w:rsid w:val="003D2243"/>
    <w:rsid w:val="003D3707"/>
    <w:rsid w:val="003D58F6"/>
    <w:rsid w:val="003E4E3F"/>
    <w:rsid w:val="003F16DF"/>
    <w:rsid w:val="003F25B1"/>
    <w:rsid w:val="003F383D"/>
    <w:rsid w:val="003F60A2"/>
    <w:rsid w:val="00403E3C"/>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1112"/>
    <w:rsid w:val="004476D3"/>
    <w:rsid w:val="00452E5B"/>
    <w:rsid w:val="00452F14"/>
    <w:rsid w:val="00455303"/>
    <w:rsid w:val="00460A1C"/>
    <w:rsid w:val="004619C1"/>
    <w:rsid w:val="00463D12"/>
    <w:rsid w:val="00474A81"/>
    <w:rsid w:val="00476BCB"/>
    <w:rsid w:val="004806D2"/>
    <w:rsid w:val="0048282A"/>
    <w:rsid w:val="00486486"/>
    <w:rsid w:val="00492EF0"/>
    <w:rsid w:val="00492FA0"/>
    <w:rsid w:val="004932F4"/>
    <w:rsid w:val="004952F9"/>
    <w:rsid w:val="004960D5"/>
    <w:rsid w:val="00496988"/>
    <w:rsid w:val="00497EFC"/>
    <w:rsid w:val="004B0F6A"/>
    <w:rsid w:val="004B3D96"/>
    <w:rsid w:val="004B553E"/>
    <w:rsid w:val="004B75C3"/>
    <w:rsid w:val="004C4383"/>
    <w:rsid w:val="004C6642"/>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27DE8"/>
    <w:rsid w:val="005319A5"/>
    <w:rsid w:val="00542B3F"/>
    <w:rsid w:val="00546107"/>
    <w:rsid w:val="00546F60"/>
    <w:rsid w:val="00551637"/>
    <w:rsid w:val="00552C49"/>
    <w:rsid w:val="00561BFF"/>
    <w:rsid w:val="0056416A"/>
    <w:rsid w:val="00564A4A"/>
    <w:rsid w:val="005653F9"/>
    <w:rsid w:val="00571C19"/>
    <w:rsid w:val="005723E9"/>
    <w:rsid w:val="005729E2"/>
    <w:rsid w:val="005762CD"/>
    <w:rsid w:val="00576D97"/>
    <w:rsid w:val="00581A23"/>
    <w:rsid w:val="00583C64"/>
    <w:rsid w:val="00584973"/>
    <w:rsid w:val="00591054"/>
    <w:rsid w:val="005938CC"/>
    <w:rsid w:val="00595437"/>
    <w:rsid w:val="005A03F6"/>
    <w:rsid w:val="005A0671"/>
    <w:rsid w:val="005A0746"/>
    <w:rsid w:val="005A08F5"/>
    <w:rsid w:val="005A0EBA"/>
    <w:rsid w:val="005A2C21"/>
    <w:rsid w:val="005A2CB0"/>
    <w:rsid w:val="005A3298"/>
    <w:rsid w:val="005B2D9D"/>
    <w:rsid w:val="005B481D"/>
    <w:rsid w:val="005C11B4"/>
    <w:rsid w:val="005C7800"/>
    <w:rsid w:val="005C7A74"/>
    <w:rsid w:val="005C7B15"/>
    <w:rsid w:val="005D15F1"/>
    <w:rsid w:val="005D28D6"/>
    <w:rsid w:val="005E1F8E"/>
    <w:rsid w:val="005E1FAF"/>
    <w:rsid w:val="005E32E2"/>
    <w:rsid w:val="005E797F"/>
    <w:rsid w:val="005F091A"/>
    <w:rsid w:val="005F38BF"/>
    <w:rsid w:val="00602989"/>
    <w:rsid w:val="006053F3"/>
    <w:rsid w:val="00612475"/>
    <w:rsid w:val="00612653"/>
    <w:rsid w:val="00623B2E"/>
    <w:rsid w:val="00624747"/>
    <w:rsid w:val="00625286"/>
    <w:rsid w:val="00633CD6"/>
    <w:rsid w:val="00640042"/>
    <w:rsid w:val="00641862"/>
    <w:rsid w:val="00642827"/>
    <w:rsid w:val="00645D36"/>
    <w:rsid w:val="00646B1F"/>
    <w:rsid w:val="00646EB2"/>
    <w:rsid w:val="00653FDB"/>
    <w:rsid w:val="00656E66"/>
    <w:rsid w:val="00672696"/>
    <w:rsid w:val="006733BE"/>
    <w:rsid w:val="00676539"/>
    <w:rsid w:val="00676A67"/>
    <w:rsid w:val="00693F02"/>
    <w:rsid w:val="006A00C8"/>
    <w:rsid w:val="006A0287"/>
    <w:rsid w:val="006B3E6E"/>
    <w:rsid w:val="006B7F1A"/>
    <w:rsid w:val="006C15C2"/>
    <w:rsid w:val="006C4F35"/>
    <w:rsid w:val="006C5985"/>
    <w:rsid w:val="006E29BA"/>
    <w:rsid w:val="006E73DB"/>
    <w:rsid w:val="006F287A"/>
    <w:rsid w:val="006F3793"/>
    <w:rsid w:val="006F6045"/>
    <w:rsid w:val="006F78B6"/>
    <w:rsid w:val="00701236"/>
    <w:rsid w:val="007039C1"/>
    <w:rsid w:val="00711C3D"/>
    <w:rsid w:val="007129A8"/>
    <w:rsid w:val="007150E3"/>
    <w:rsid w:val="007174F9"/>
    <w:rsid w:val="0072241E"/>
    <w:rsid w:val="007244C1"/>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C6367"/>
    <w:rsid w:val="007C686F"/>
    <w:rsid w:val="007D1224"/>
    <w:rsid w:val="007D3CCE"/>
    <w:rsid w:val="007D5AEC"/>
    <w:rsid w:val="007E0B1A"/>
    <w:rsid w:val="007E1E34"/>
    <w:rsid w:val="007F0301"/>
    <w:rsid w:val="007F0598"/>
    <w:rsid w:val="007F2AE9"/>
    <w:rsid w:val="007F3D28"/>
    <w:rsid w:val="008057B5"/>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3DF7"/>
    <w:rsid w:val="008465C7"/>
    <w:rsid w:val="008472BC"/>
    <w:rsid w:val="00851701"/>
    <w:rsid w:val="008530D2"/>
    <w:rsid w:val="00857C10"/>
    <w:rsid w:val="00857ED0"/>
    <w:rsid w:val="00861C37"/>
    <w:rsid w:val="008657AC"/>
    <w:rsid w:val="0086720E"/>
    <w:rsid w:val="00873CC4"/>
    <w:rsid w:val="008761FA"/>
    <w:rsid w:val="00882B18"/>
    <w:rsid w:val="00883885"/>
    <w:rsid w:val="00883F44"/>
    <w:rsid w:val="00890E16"/>
    <w:rsid w:val="00892217"/>
    <w:rsid w:val="0089345D"/>
    <w:rsid w:val="00894653"/>
    <w:rsid w:val="008946BC"/>
    <w:rsid w:val="008A49A2"/>
    <w:rsid w:val="008A4C75"/>
    <w:rsid w:val="008B14DC"/>
    <w:rsid w:val="008B16E0"/>
    <w:rsid w:val="008B6516"/>
    <w:rsid w:val="008C0604"/>
    <w:rsid w:val="008C16B7"/>
    <w:rsid w:val="008C2D86"/>
    <w:rsid w:val="008C3507"/>
    <w:rsid w:val="008C4DBF"/>
    <w:rsid w:val="008D0D2C"/>
    <w:rsid w:val="008D0DBC"/>
    <w:rsid w:val="008D11E1"/>
    <w:rsid w:val="008F2335"/>
    <w:rsid w:val="008F2F23"/>
    <w:rsid w:val="008F36D5"/>
    <w:rsid w:val="008F374D"/>
    <w:rsid w:val="009025E6"/>
    <w:rsid w:val="00903C72"/>
    <w:rsid w:val="00905C38"/>
    <w:rsid w:val="00906705"/>
    <w:rsid w:val="009103FF"/>
    <w:rsid w:val="00916AF1"/>
    <w:rsid w:val="00917B08"/>
    <w:rsid w:val="009201DB"/>
    <w:rsid w:val="00924837"/>
    <w:rsid w:val="00925C17"/>
    <w:rsid w:val="0094358C"/>
    <w:rsid w:val="009467FA"/>
    <w:rsid w:val="00952214"/>
    <w:rsid w:val="00952B55"/>
    <w:rsid w:val="0095403B"/>
    <w:rsid w:val="00954EDF"/>
    <w:rsid w:val="00957A70"/>
    <w:rsid w:val="00960FBF"/>
    <w:rsid w:val="009623F5"/>
    <w:rsid w:val="00965384"/>
    <w:rsid w:val="00967063"/>
    <w:rsid w:val="0097144F"/>
    <w:rsid w:val="00976C29"/>
    <w:rsid w:val="0098115A"/>
    <w:rsid w:val="00981F18"/>
    <w:rsid w:val="00986F96"/>
    <w:rsid w:val="009914CC"/>
    <w:rsid w:val="009A2AFC"/>
    <w:rsid w:val="009A2FF3"/>
    <w:rsid w:val="009A4783"/>
    <w:rsid w:val="009A7A5E"/>
    <w:rsid w:val="009B6E59"/>
    <w:rsid w:val="009C07FF"/>
    <w:rsid w:val="009C1803"/>
    <w:rsid w:val="009C738D"/>
    <w:rsid w:val="009D083C"/>
    <w:rsid w:val="009D240D"/>
    <w:rsid w:val="009D380F"/>
    <w:rsid w:val="009E1B3D"/>
    <w:rsid w:val="009E631C"/>
    <w:rsid w:val="009F2195"/>
    <w:rsid w:val="009F34A3"/>
    <w:rsid w:val="009F7377"/>
    <w:rsid w:val="00A012DE"/>
    <w:rsid w:val="00A126E2"/>
    <w:rsid w:val="00A12959"/>
    <w:rsid w:val="00A24934"/>
    <w:rsid w:val="00A24B89"/>
    <w:rsid w:val="00A314AB"/>
    <w:rsid w:val="00A31E3D"/>
    <w:rsid w:val="00A35696"/>
    <w:rsid w:val="00A364A4"/>
    <w:rsid w:val="00A36953"/>
    <w:rsid w:val="00A37830"/>
    <w:rsid w:val="00A44B66"/>
    <w:rsid w:val="00A52F72"/>
    <w:rsid w:val="00A56C00"/>
    <w:rsid w:val="00A56D37"/>
    <w:rsid w:val="00A6056B"/>
    <w:rsid w:val="00A64C90"/>
    <w:rsid w:val="00A71DF2"/>
    <w:rsid w:val="00A73B21"/>
    <w:rsid w:val="00A74C2A"/>
    <w:rsid w:val="00A83D01"/>
    <w:rsid w:val="00A92140"/>
    <w:rsid w:val="00A92BAC"/>
    <w:rsid w:val="00AA16CB"/>
    <w:rsid w:val="00AA330B"/>
    <w:rsid w:val="00AA5033"/>
    <w:rsid w:val="00AB0984"/>
    <w:rsid w:val="00AB2A63"/>
    <w:rsid w:val="00AC1D55"/>
    <w:rsid w:val="00AC3317"/>
    <w:rsid w:val="00AC4109"/>
    <w:rsid w:val="00AC4CB2"/>
    <w:rsid w:val="00AC7A67"/>
    <w:rsid w:val="00AC7F54"/>
    <w:rsid w:val="00AD2685"/>
    <w:rsid w:val="00AD58A7"/>
    <w:rsid w:val="00AD706F"/>
    <w:rsid w:val="00AE0A63"/>
    <w:rsid w:val="00AE3640"/>
    <w:rsid w:val="00AE3671"/>
    <w:rsid w:val="00AE77A0"/>
    <w:rsid w:val="00AF0013"/>
    <w:rsid w:val="00AF5DB2"/>
    <w:rsid w:val="00B0199C"/>
    <w:rsid w:val="00B043E1"/>
    <w:rsid w:val="00B04F75"/>
    <w:rsid w:val="00B079FA"/>
    <w:rsid w:val="00B151F6"/>
    <w:rsid w:val="00B17368"/>
    <w:rsid w:val="00B23F5B"/>
    <w:rsid w:val="00B244CB"/>
    <w:rsid w:val="00B24D5E"/>
    <w:rsid w:val="00B30DC7"/>
    <w:rsid w:val="00B41752"/>
    <w:rsid w:val="00B41A1B"/>
    <w:rsid w:val="00B50C1E"/>
    <w:rsid w:val="00B619C9"/>
    <w:rsid w:val="00B65BD3"/>
    <w:rsid w:val="00B67A48"/>
    <w:rsid w:val="00B67C90"/>
    <w:rsid w:val="00B74515"/>
    <w:rsid w:val="00B7627D"/>
    <w:rsid w:val="00B76B91"/>
    <w:rsid w:val="00B76EC3"/>
    <w:rsid w:val="00B77E0A"/>
    <w:rsid w:val="00B804AA"/>
    <w:rsid w:val="00B81AC7"/>
    <w:rsid w:val="00B81ECF"/>
    <w:rsid w:val="00B82285"/>
    <w:rsid w:val="00B87639"/>
    <w:rsid w:val="00BA0797"/>
    <w:rsid w:val="00BA3597"/>
    <w:rsid w:val="00BA7B06"/>
    <w:rsid w:val="00BB2E65"/>
    <w:rsid w:val="00BB4258"/>
    <w:rsid w:val="00BB455A"/>
    <w:rsid w:val="00BC09AC"/>
    <w:rsid w:val="00BC4F24"/>
    <w:rsid w:val="00BC5215"/>
    <w:rsid w:val="00BD2827"/>
    <w:rsid w:val="00BD4BB0"/>
    <w:rsid w:val="00BD5ED2"/>
    <w:rsid w:val="00BE2931"/>
    <w:rsid w:val="00BE2BFF"/>
    <w:rsid w:val="00BE3A4C"/>
    <w:rsid w:val="00BF3760"/>
    <w:rsid w:val="00C0448F"/>
    <w:rsid w:val="00C0498A"/>
    <w:rsid w:val="00C05EFE"/>
    <w:rsid w:val="00C07ECC"/>
    <w:rsid w:val="00C101E0"/>
    <w:rsid w:val="00C13383"/>
    <w:rsid w:val="00C1795E"/>
    <w:rsid w:val="00C201D9"/>
    <w:rsid w:val="00C22786"/>
    <w:rsid w:val="00C3015A"/>
    <w:rsid w:val="00C30BED"/>
    <w:rsid w:val="00C4123F"/>
    <w:rsid w:val="00C463A8"/>
    <w:rsid w:val="00C53482"/>
    <w:rsid w:val="00C5395E"/>
    <w:rsid w:val="00C55766"/>
    <w:rsid w:val="00C56C9A"/>
    <w:rsid w:val="00C57B06"/>
    <w:rsid w:val="00C638CB"/>
    <w:rsid w:val="00C66A62"/>
    <w:rsid w:val="00C70661"/>
    <w:rsid w:val="00C73D53"/>
    <w:rsid w:val="00C75754"/>
    <w:rsid w:val="00C76644"/>
    <w:rsid w:val="00C77A86"/>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27551"/>
    <w:rsid w:val="00D32D0D"/>
    <w:rsid w:val="00D35CC1"/>
    <w:rsid w:val="00D363BB"/>
    <w:rsid w:val="00D376CE"/>
    <w:rsid w:val="00D45281"/>
    <w:rsid w:val="00D5301C"/>
    <w:rsid w:val="00D56216"/>
    <w:rsid w:val="00D62AE9"/>
    <w:rsid w:val="00D6338A"/>
    <w:rsid w:val="00D637B8"/>
    <w:rsid w:val="00D639DA"/>
    <w:rsid w:val="00D64E85"/>
    <w:rsid w:val="00D66C6D"/>
    <w:rsid w:val="00D674BA"/>
    <w:rsid w:val="00D7277F"/>
    <w:rsid w:val="00D73CB0"/>
    <w:rsid w:val="00D74C18"/>
    <w:rsid w:val="00D77D4A"/>
    <w:rsid w:val="00D83909"/>
    <w:rsid w:val="00D864FB"/>
    <w:rsid w:val="00D90EBF"/>
    <w:rsid w:val="00D9304A"/>
    <w:rsid w:val="00D956D0"/>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24C5F"/>
    <w:rsid w:val="00E318CC"/>
    <w:rsid w:val="00E333EE"/>
    <w:rsid w:val="00E33AF9"/>
    <w:rsid w:val="00E3784A"/>
    <w:rsid w:val="00E41568"/>
    <w:rsid w:val="00E44982"/>
    <w:rsid w:val="00E5192F"/>
    <w:rsid w:val="00E523C6"/>
    <w:rsid w:val="00E526CB"/>
    <w:rsid w:val="00E54F82"/>
    <w:rsid w:val="00E60C14"/>
    <w:rsid w:val="00E63BD5"/>
    <w:rsid w:val="00E71EFF"/>
    <w:rsid w:val="00E73EDB"/>
    <w:rsid w:val="00E74AF4"/>
    <w:rsid w:val="00E7671D"/>
    <w:rsid w:val="00E7799A"/>
    <w:rsid w:val="00E8543F"/>
    <w:rsid w:val="00E8616C"/>
    <w:rsid w:val="00E943B4"/>
    <w:rsid w:val="00E9611F"/>
    <w:rsid w:val="00E97756"/>
    <w:rsid w:val="00E9794E"/>
    <w:rsid w:val="00EA4094"/>
    <w:rsid w:val="00EB228A"/>
    <w:rsid w:val="00EB66C8"/>
    <w:rsid w:val="00EB6EAC"/>
    <w:rsid w:val="00EB6EFF"/>
    <w:rsid w:val="00EC1528"/>
    <w:rsid w:val="00EC32A7"/>
    <w:rsid w:val="00EC7135"/>
    <w:rsid w:val="00ED1510"/>
    <w:rsid w:val="00EF2AD3"/>
    <w:rsid w:val="00EF4558"/>
    <w:rsid w:val="00F11586"/>
    <w:rsid w:val="00F15AB3"/>
    <w:rsid w:val="00F16ADE"/>
    <w:rsid w:val="00F224C9"/>
    <w:rsid w:val="00F2392F"/>
    <w:rsid w:val="00F31230"/>
    <w:rsid w:val="00F45ED1"/>
    <w:rsid w:val="00F4643B"/>
    <w:rsid w:val="00F51E4C"/>
    <w:rsid w:val="00F528F3"/>
    <w:rsid w:val="00F61E03"/>
    <w:rsid w:val="00F62B39"/>
    <w:rsid w:val="00F65D89"/>
    <w:rsid w:val="00F66997"/>
    <w:rsid w:val="00F67D9D"/>
    <w:rsid w:val="00F715AA"/>
    <w:rsid w:val="00F74B69"/>
    <w:rsid w:val="00F80E84"/>
    <w:rsid w:val="00F81B94"/>
    <w:rsid w:val="00F864C6"/>
    <w:rsid w:val="00F86E1E"/>
    <w:rsid w:val="00F91023"/>
    <w:rsid w:val="00F9377F"/>
    <w:rsid w:val="00F960C0"/>
    <w:rsid w:val="00F97B07"/>
    <w:rsid w:val="00FB0778"/>
    <w:rsid w:val="00FB2106"/>
    <w:rsid w:val="00FB452F"/>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479C"/>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89DB6"/>
  <w15:docId w15:val="{5E4E0846-B642-4FDD-9D71-39EFB91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F737-F24C-4FE0-9B1D-9A1DD07B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joanna howell</cp:lastModifiedBy>
  <cp:revision>6</cp:revision>
  <cp:lastPrinted>2017-05-26T08:14:00Z</cp:lastPrinted>
  <dcterms:created xsi:type="dcterms:W3CDTF">2017-05-23T10:30:00Z</dcterms:created>
  <dcterms:modified xsi:type="dcterms:W3CDTF">2017-05-26T08:14:00Z</dcterms:modified>
</cp:coreProperties>
</file>