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Minutes of the</w:t>
      </w:r>
      <w:r w:rsidR="008448B3">
        <w:rPr>
          <w:b/>
          <w:sz w:val="22"/>
          <w:szCs w:val="22"/>
        </w:rPr>
        <w:t xml:space="preserve"> Finance</w:t>
      </w:r>
      <w:r>
        <w:rPr>
          <w:b/>
          <w:sz w:val="22"/>
          <w:szCs w:val="22"/>
        </w:rPr>
        <w:t xml:space="preserve"> </w:t>
      </w:r>
      <w:r w:rsidR="006C697C">
        <w:rPr>
          <w:b/>
          <w:sz w:val="22"/>
          <w:szCs w:val="22"/>
        </w:rPr>
        <w:t>Committee</w:t>
      </w:r>
      <w:r>
        <w:rPr>
          <w:b/>
          <w:sz w:val="22"/>
          <w:szCs w:val="22"/>
        </w:rPr>
        <w:t xml:space="preserve"> </w:t>
      </w:r>
      <w:r w:rsidRPr="0031198E">
        <w:rPr>
          <w:b/>
          <w:sz w:val="22"/>
          <w:szCs w:val="22"/>
        </w:rPr>
        <w:t xml:space="preserve">Meeting </w:t>
      </w:r>
      <w:r>
        <w:rPr>
          <w:b/>
          <w:sz w:val="22"/>
          <w:szCs w:val="22"/>
        </w:rPr>
        <w:t xml:space="preserve">held at </w:t>
      </w:r>
      <w:r w:rsidR="008448B3">
        <w:rPr>
          <w:b/>
          <w:sz w:val="22"/>
          <w:szCs w:val="22"/>
        </w:rPr>
        <w:t>8.45am</w:t>
      </w:r>
      <w:r w:rsidR="00681CF8">
        <w:rPr>
          <w:b/>
          <w:sz w:val="22"/>
          <w:szCs w:val="22"/>
        </w:rPr>
        <w:t xml:space="preserve"> on Wednesday </w:t>
      </w:r>
      <w:r w:rsidR="008448B3">
        <w:rPr>
          <w:b/>
          <w:sz w:val="22"/>
          <w:szCs w:val="22"/>
        </w:rPr>
        <w:t>21st</w:t>
      </w:r>
      <w:r w:rsidR="00681CF8">
        <w:rPr>
          <w:b/>
          <w:sz w:val="22"/>
          <w:szCs w:val="22"/>
        </w:rPr>
        <w:t xml:space="preserve"> November</w:t>
      </w:r>
      <w:r w:rsidR="00A1689D">
        <w:rPr>
          <w:b/>
          <w:sz w:val="22"/>
          <w:szCs w:val="22"/>
        </w:rPr>
        <w:t xml:space="preserve"> at Peterston super Ely Church &amp; Community Hall</w:t>
      </w:r>
    </w:p>
    <w:p w:rsidR="009B6E59" w:rsidRPr="0031198E" w:rsidRDefault="009B6E59" w:rsidP="009B6E59">
      <w:pPr>
        <w:rPr>
          <w:b/>
          <w:sz w:val="22"/>
          <w:szCs w:val="22"/>
        </w:rPr>
      </w:pPr>
    </w:p>
    <w:p w:rsidR="00F45ED1"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8448B3" w:rsidRPr="008448B3">
        <w:rPr>
          <w:sz w:val="22"/>
          <w:szCs w:val="22"/>
        </w:rPr>
        <w:t>Cllrs</w:t>
      </w:r>
      <w:r w:rsidR="008448B3">
        <w:rPr>
          <w:b/>
          <w:sz w:val="22"/>
          <w:szCs w:val="22"/>
        </w:rPr>
        <w:t xml:space="preserve"> </w:t>
      </w:r>
      <w:r w:rsidR="008448B3">
        <w:rPr>
          <w:sz w:val="22"/>
          <w:szCs w:val="22"/>
        </w:rPr>
        <w:t>D Moody-Jones, I Pearson and D Field</w:t>
      </w:r>
    </w:p>
    <w:p w:rsidR="00F45ED1" w:rsidRDefault="00F45ED1" w:rsidP="00F45ED1">
      <w:pPr>
        <w:rPr>
          <w:sz w:val="22"/>
          <w:szCs w:val="22"/>
        </w:rPr>
      </w:pPr>
    </w:p>
    <w:p w:rsidR="00F65F28" w:rsidRDefault="00F45ED1" w:rsidP="008677B5">
      <w:pPr>
        <w:ind w:left="1418" w:hanging="1418"/>
        <w:rPr>
          <w:sz w:val="22"/>
          <w:szCs w:val="22"/>
        </w:rPr>
      </w:pPr>
      <w:r w:rsidRPr="004932F4">
        <w:rPr>
          <w:b/>
          <w:sz w:val="22"/>
          <w:szCs w:val="22"/>
        </w:rPr>
        <w:t>Also Present</w:t>
      </w:r>
      <w:r w:rsidRPr="0031198E">
        <w:rPr>
          <w:b/>
          <w:sz w:val="22"/>
          <w:szCs w:val="22"/>
        </w:rPr>
        <w:t>:</w:t>
      </w:r>
      <w:r w:rsidR="008677B5">
        <w:rPr>
          <w:sz w:val="22"/>
          <w:szCs w:val="22"/>
        </w:rPr>
        <w:tab/>
      </w:r>
      <w:r w:rsidR="003F60A2">
        <w:rPr>
          <w:sz w:val="22"/>
          <w:szCs w:val="22"/>
        </w:rPr>
        <w:t>Joanna Howell (</w:t>
      </w:r>
      <w:r w:rsidR="00055E76">
        <w:rPr>
          <w:sz w:val="22"/>
          <w:szCs w:val="22"/>
        </w:rPr>
        <w:t>Clerk to the Council</w:t>
      </w:r>
      <w:r w:rsidR="008448B3">
        <w:rPr>
          <w:sz w:val="22"/>
          <w:szCs w:val="22"/>
        </w:rPr>
        <w:t>)</w:t>
      </w:r>
      <w:r w:rsidR="00A1689D">
        <w:rPr>
          <w:sz w:val="22"/>
          <w:szCs w:val="22"/>
        </w:rPr>
        <w:t xml:space="preserve"> </w:t>
      </w:r>
    </w:p>
    <w:p w:rsidR="007155DC" w:rsidRDefault="00F45ED1" w:rsidP="00F45ED1">
      <w:pPr>
        <w:rPr>
          <w:sz w:val="22"/>
          <w:szCs w:val="22"/>
        </w:rPr>
      </w:pPr>
      <w:r>
        <w:rPr>
          <w:sz w:val="22"/>
          <w:szCs w:val="22"/>
        </w:rPr>
        <w:tab/>
      </w:r>
      <w:r>
        <w:rPr>
          <w:sz w:val="22"/>
          <w:szCs w:val="22"/>
        </w:rPr>
        <w:tab/>
      </w:r>
      <w:r>
        <w:rPr>
          <w:sz w:val="22"/>
          <w:szCs w:val="22"/>
        </w:rPr>
        <w:tab/>
      </w:r>
      <w:r w:rsidR="00CC3241">
        <w:rPr>
          <w:sz w:val="22"/>
          <w:szCs w:val="22"/>
        </w:rPr>
        <w:tab/>
      </w:r>
    </w:p>
    <w:p w:rsidR="008677B5" w:rsidRDefault="007155DC">
      <w:pPr>
        <w:rPr>
          <w:sz w:val="22"/>
          <w:szCs w:val="22"/>
        </w:rPr>
      </w:pPr>
      <w:r w:rsidRPr="007155DC">
        <w:rPr>
          <w:b/>
          <w:sz w:val="22"/>
          <w:szCs w:val="22"/>
        </w:rPr>
        <w:t>Apologies</w:t>
      </w:r>
      <w:r w:rsidR="008677B5">
        <w:rPr>
          <w:sz w:val="22"/>
          <w:szCs w:val="22"/>
        </w:rPr>
        <w:tab/>
      </w:r>
      <w:r w:rsidR="008448B3">
        <w:rPr>
          <w:sz w:val="22"/>
          <w:szCs w:val="22"/>
        </w:rPr>
        <w:t>None</w:t>
      </w:r>
      <w:r w:rsidR="003058CE">
        <w:rPr>
          <w:sz w:val="22"/>
          <w:szCs w:val="22"/>
        </w:rPr>
        <w:t xml:space="preserve"> </w:t>
      </w:r>
    </w:p>
    <w:p w:rsidR="00A1689D" w:rsidRDefault="00A1689D" w:rsidP="00F65F28">
      <w:pPr>
        <w:rPr>
          <w:b/>
          <w:sz w:val="22"/>
          <w:szCs w:val="22"/>
        </w:rPr>
      </w:pPr>
    </w:p>
    <w:p w:rsidR="008448B3" w:rsidRPr="008448B3" w:rsidRDefault="008448B3" w:rsidP="008448B3">
      <w:pPr>
        <w:overflowPunct w:val="0"/>
        <w:autoSpaceDE w:val="0"/>
        <w:autoSpaceDN w:val="0"/>
        <w:adjustRightInd w:val="0"/>
        <w:spacing w:line="240" w:lineRule="exact"/>
        <w:ind w:left="1080"/>
        <w:textAlignment w:val="baseline"/>
      </w:pPr>
    </w:p>
    <w:p w:rsidR="007D7A83" w:rsidRDefault="008448B3" w:rsidP="008448B3">
      <w:pPr>
        <w:numPr>
          <w:ilvl w:val="1"/>
          <w:numId w:val="17"/>
        </w:numPr>
        <w:overflowPunct w:val="0"/>
        <w:autoSpaceDE w:val="0"/>
        <w:autoSpaceDN w:val="0"/>
        <w:adjustRightInd w:val="0"/>
        <w:spacing w:line="240" w:lineRule="exact"/>
        <w:ind w:left="360"/>
        <w:contextualSpacing/>
        <w:textAlignment w:val="baseline"/>
      </w:pPr>
      <w:r w:rsidRPr="007D7A83">
        <w:rPr>
          <w:b/>
        </w:rPr>
        <w:t>Election of Chairperson for the finance committee</w:t>
      </w:r>
    </w:p>
    <w:p w:rsidR="008448B3" w:rsidRDefault="008448B3" w:rsidP="007D7A83">
      <w:pPr>
        <w:overflowPunct w:val="0"/>
        <w:autoSpaceDE w:val="0"/>
        <w:autoSpaceDN w:val="0"/>
        <w:adjustRightInd w:val="0"/>
        <w:spacing w:line="240" w:lineRule="exact"/>
        <w:ind w:left="360" w:firstLine="60"/>
        <w:contextualSpacing/>
        <w:textAlignment w:val="baseline"/>
      </w:pPr>
      <w:r>
        <w:t xml:space="preserve">It was proposed by Cllr Moody -Jones, that </w:t>
      </w:r>
      <w:r w:rsidR="007D7A83">
        <w:t xml:space="preserve">Cllr Pearson be elected Chairperson for this committee, this was seconded by Cllr Field, and therefore agreed by all. </w:t>
      </w:r>
    </w:p>
    <w:p w:rsidR="007D7A83" w:rsidRPr="008448B3" w:rsidRDefault="007D7A83" w:rsidP="007D7A83">
      <w:pPr>
        <w:overflowPunct w:val="0"/>
        <w:autoSpaceDE w:val="0"/>
        <w:autoSpaceDN w:val="0"/>
        <w:adjustRightInd w:val="0"/>
        <w:spacing w:line="240" w:lineRule="exact"/>
        <w:ind w:left="360" w:firstLine="60"/>
        <w:contextualSpacing/>
        <w:textAlignment w:val="baseline"/>
      </w:pPr>
      <w:r>
        <w:t xml:space="preserve">It was RESOLVED that Cllr Pearson be elected Chairperson for this Finance Committee. </w:t>
      </w:r>
    </w:p>
    <w:p w:rsidR="008448B3" w:rsidRPr="008448B3" w:rsidRDefault="008448B3" w:rsidP="008448B3">
      <w:pPr>
        <w:overflowPunct w:val="0"/>
        <w:autoSpaceDE w:val="0"/>
        <w:autoSpaceDN w:val="0"/>
        <w:adjustRightInd w:val="0"/>
        <w:ind w:left="-360"/>
        <w:contextualSpacing/>
        <w:textAlignment w:val="baseline"/>
      </w:pPr>
    </w:p>
    <w:p w:rsidR="007D7A83" w:rsidRDefault="008448B3" w:rsidP="008448B3">
      <w:pPr>
        <w:numPr>
          <w:ilvl w:val="1"/>
          <w:numId w:val="17"/>
        </w:numPr>
        <w:overflowPunct w:val="0"/>
        <w:autoSpaceDE w:val="0"/>
        <w:autoSpaceDN w:val="0"/>
        <w:adjustRightInd w:val="0"/>
        <w:spacing w:line="240" w:lineRule="exact"/>
        <w:ind w:left="360"/>
        <w:contextualSpacing/>
        <w:textAlignment w:val="baseline"/>
      </w:pPr>
      <w:r w:rsidRPr="007D7A83">
        <w:rPr>
          <w:b/>
        </w:rPr>
        <w:t>Agreement on frequency of committee meetings to include explanation of financial timetable of Council</w:t>
      </w:r>
      <w:r w:rsidRPr="008448B3">
        <w:t xml:space="preserve">. </w:t>
      </w:r>
    </w:p>
    <w:p w:rsidR="008448B3" w:rsidRPr="008448B3" w:rsidRDefault="007D7A83" w:rsidP="007D7A83">
      <w:pPr>
        <w:overflowPunct w:val="0"/>
        <w:autoSpaceDE w:val="0"/>
        <w:autoSpaceDN w:val="0"/>
        <w:adjustRightInd w:val="0"/>
        <w:spacing w:line="240" w:lineRule="exact"/>
        <w:ind w:left="360"/>
        <w:contextualSpacing/>
        <w:textAlignment w:val="baseline"/>
      </w:pPr>
      <w:r>
        <w:t xml:space="preserve">It was agreed that a meeting was needed for budget setting, this was set as 9.30am in the hall on </w:t>
      </w:r>
      <w:r w:rsidR="008448B3">
        <w:t>3</w:t>
      </w:r>
      <w:r w:rsidR="008448B3" w:rsidRPr="008448B3">
        <w:rPr>
          <w:vertAlign w:val="superscript"/>
        </w:rPr>
        <w:t>rd</w:t>
      </w:r>
      <w:r w:rsidR="008448B3">
        <w:t xml:space="preserve"> Jan for </w:t>
      </w:r>
      <w:r>
        <w:t>from then on meetings would be set on an</w:t>
      </w:r>
      <w:r w:rsidR="008448B3">
        <w:t xml:space="preserve"> ad hoc basis as required. </w:t>
      </w:r>
    </w:p>
    <w:p w:rsidR="008448B3" w:rsidRPr="008448B3" w:rsidRDefault="008448B3" w:rsidP="008448B3">
      <w:pPr>
        <w:overflowPunct w:val="0"/>
        <w:autoSpaceDE w:val="0"/>
        <w:autoSpaceDN w:val="0"/>
        <w:adjustRightInd w:val="0"/>
        <w:ind w:left="-360"/>
        <w:contextualSpacing/>
        <w:textAlignment w:val="baseline"/>
      </w:pPr>
    </w:p>
    <w:p w:rsidR="000B4653" w:rsidRDefault="000B4653" w:rsidP="000B4653">
      <w:pPr>
        <w:numPr>
          <w:ilvl w:val="1"/>
          <w:numId w:val="17"/>
        </w:numPr>
        <w:overflowPunct w:val="0"/>
        <w:autoSpaceDE w:val="0"/>
        <w:autoSpaceDN w:val="0"/>
        <w:adjustRightInd w:val="0"/>
        <w:spacing w:line="240" w:lineRule="exact"/>
        <w:ind w:left="360"/>
        <w:contextualSpacing/>
        <w:textAlignment w:val="baseline"/>
      </w:pPr>
      <w:r w:rsidRPr="007D7A83">
        <w:rPr>
          <w:b/>
        </w:rPr>
        <w:t>Review of previously circulated engagement letter and internal audit governance statement</w:t>
      </w:r>
      <w:r w:rsidRPr="008448B3">
        <w:t xml:space="preserve"> </w:t>
      </w:r>
    </w:p>
    <w:p w:rsidR="000B4653" w:rsidRDefault="000B4653" w:rsidP="000B4653">
      <w:pPr>
        <w:overflowPunct w:val="0"/>
        <w:autoSpaceDE w:val="0"/>
        <w:autoSpaceDN w:val="0"/>
        <w:adjustRightInd w:val="0"/>
        <w:spacing w:line="240" w:lineRule="exact"/>
        <w:ind w:left="360"/>
        <w:contextualSpacing/>
        <w:textAlignment w:val="baseline"/>
      </w:pPr>
      <w:r>
        <w:t>Last year’s engagement letter and the suggested letter previously circulated, with a small number of changes it was agreed that last year’s engagement letter was suitable. A fee of £80 was also agreed (same as prior year). The Clerk provided a description of the experience and qualifications of Mr Alec Davies the previous internal auditor. It was therefore agreed to propose to the Community Council that Mr Davies be officially appointed as internal auditor at the January ordinary meeting.</w:t>
      </w:r>
    </w:p>
    <w:p w:rsidR="000B4653" w:rsidRDefault="000B4653" w:rsidP="000B4653">
      <w:pPr>
        <w:overflowPunct w:val="0"/>
        <w:autoSpaceDE w:val="0"/>
        <w:autoSpaceDN w:val="0"/>
        <w:adjustRightInd w:val="0"/>
        <w:spacing w:line="240" w:lineRule="exact"/>
        <w:ind w:left="360"/>
        <w:contextualSpacing/>
        <w:textAlignment w:val="baseline"/>
      </w:pPr>
    </w:p>
    <w:p w:rsidR="000B4653" w:rsidRDefault="000B4653" w:rsidP="000B4653">
      <w:pPr>
        <w:ind w:left="360"/>
      </w:pPr>
      <w:r>
        <w:t xml:space="preserve">Audit Governance Statement – This previously circulated statement was reviewed, Cllr Pearson explained that this had been developed in conjunction with the internal auditor and a review of the practioners guide and advice from OVW.  </w:t>
      </w:r>
    </w:p>
    <w:p w:rsidR="000B4653" w:rsidRDefault="000B4653" w:rsidP="000B4653">
      <w:pPr>
        <w:ind w:left="360"/>
      </w:pPr>
      <w:r>
        <w:t>It was therefore agreed to propose to the Community Council that this statement be accepted at the January ordinary meeting.</w:t>
      </w:r>
    </w:p>
    <w:p w:rsidR="000B4653" w:rsidRDefault="000B4653" w:rsidP="000B4653">
      <w:pPr>
        <w:ind w:left="360"/>
      </w:pPr>
      <w:r>
        <w:t xml:space="preserve"> </w:t>
      </w:r>
    </w:p>
    <w:p w:rsidR="000B4653" w:rsidRDefault="000B4653" w:rsidP="000B4653">
      <w:pPr>
        <w:numPr>
          <w:ilvl w:val="1"/>
          <w:numId w:val="17"/>
        </w:numPr>
        <w:overflowPunct w:val="0"/>
        <w:autoSpaceDE w:val="0"/>
        <w:autoSpaceDN w:val="0"/>
        <w:adjustRightInd w:val="0"/>
        <w:spacing w:line="240" w:lineRule="exact"/>
        <w:ind w:left="360"/>
        <w:contextualSpacing/>
        <w:textAlignment w:val="baseline"/>
      </w:pPr>
      <w:r w:rsidRPr="000B4653">
        <w:rPr>
          <w:b/>
        </w:rPr>
        <w:t>Consideration of proposed auditor</w:t>
      </w:r>
      <w:r>
        <w:rPr>
          <w:b/>
        </w:rPr>
        <w:t xml:space="preserve">- </w:t>
      </w:r>
      <w:r w:rsidRPr="000B4653">
        <w:t xml:space="preserve">Covered in Point 3 above </w:t>
      </w:r>
    </w:p>
    <w:p w:rsidR="000B4653" w:rsidRPr="000B4653" w:rsidRDefault="000B4653" w:rsidP="000B4653">
      <w:pPr>
        <w:overflowPunct w:val="0"/>
        <w:autoSpaceDE w:val="0"/>
        <w:autoSpaceDN w:val="0"/>
        <w:adjustRightInd w:val="0"/>
        <w:spacing w:line="240" w:lineRule="exact"/>
        <w:contextualSpacing/>
        <w:textAlignment w:val="baseline"/>
      </w:pPr>
    </w:p>
    <w:p w:rsidR="000B4653" w:rsidRPr="000B4653" w:rsidRDefault="000B4653" w:rsidP="000B4653">
      <w:pPr>
        <w:numPr>
          <w:ilvl w:val="1"/>
          <w:numId w:val="17"/>
        </w:numPr>
        <w:overflowPunct w:val="0"/>
        <w:autoSpaceDE w:val="0"/>
        <w:autoSpaceDN w:val="0"/>
        <w:adjustRightInd w:val="0"/>
        <w:spacing w:line="240" w:lineRule="exact"/>
        <w:ind w:left="360"/>
        <w:contextualSpacing/>
        <w:textAlignment w:val="baseline"/>
      </w:pPr>
      <w:r w:rsidRPr="000B4653">
        <w:rPr>
          <w:b/>
        </w:rPr>
        <w:t>Consideration of updated 2017/18 budget and additional budget items for 2018/19. To include agreement on best process for completing 2018/19 budget</w:t>
      </w:r>
    </w:p>
    <w:p w:rsidR="000B4653" w:rsidRDefault="000B4653" w:rsidP="000B4653">
      <w:pPr>
        <w:pStyle w:val="ListParagraph"/>
      </w:pPr>
    </w:p>
    <w:p w:rsidR="000B4653" w:rsidRDefault="000B4653" w:rsidP="000B4653">
      <w:pPr>
        <w:overflowPunct w:val="0"/>
        <w:autoSpaceDE w:val="0"/>
        <w:autoSpaceDN w:val="0"/>
        <w:adjustRightInd w:val="0"/>
        <w:spacing w:line="240" w:lineRule="exact"/>
        <w:ind w:left="360"/>
        <w:contextualSpacing/>
        <w:textAlignment w:val="baseline"/>
      </w:pPr>
      <w:r>
        <w:t xml:space="preserve">Cllr Pearson suggested that the budget process should be </w:t>
      </w:r>
    </w:p>
    <w:p w:rsidR="000B4653" w:rsidRDefault="000B4653" w:rsidP="000B4653">
      <w:pPr>
        <w:pStyle w:val="ListParagraph"/>
        <w:numPr>
          <w:ilvl w:val="0"/>
          <w:numId w:val="38"/>
        </w:numPr>
        <w:overflowPunct w:val="0"/>
        <w:autoSpaceDE w:val="0"/>
        <w:autoSpaceDN w:val="0"/>
        <w:adjustRightInd w:val="0"/>
        <w:spacing w:line="240" w:lineRule="exact"/>
        <w:textAlignment w:val="baseline"/>
      </w:pPr>
      <w:r>
        <w:t>Clerk to draft 2018/19 Budget prior to Finance Meeting 03/01/18</w:t>
      </w:r>
    </w:p>
    <w:p w:rsidR="000B4653" w:rsidRDefault="009269FC" w:rsidP="000B4653">
      <w:pPr>
        <w:pStyle w:val="ListParagraph"/>
        <w:numPr>
          <w:ilvl w:val="0"/>
          <w:numId w:val="38"/>
        </w:numPr>
        <w:overflowPunct w:val="0"/>
        <w:autoSpaceDE w:val="0"/>
        <w:autoSpaceDN w:val="0"/>
        <w:adjustRightInd w:val="0"/>
        <w:spacing w:line="240" w:lineRule="exact"/>
        <w:textAlignment w:val="baseline"/>
      </w:pPr>
      <w:r>
        <w:t xml:space="preserve">All to consider additional projects/costs for 2018/19 Budget </w:t>
      </w:r>
    </w:p>
    <w:p w:rsidR="009269FC" w:rsidRDefault="009269FC" w:rsidP="009269FC">
      <w:pPr>
        <w:pStyle w:val="ListParagraph"/>
        <w:numPr>
          <w:ilvl w:val="0"/>
          <w:numId w:val="38"/>
        </w:numPr>
        <w:overflowPunct w:val="0"/>
        <w:autoSpaceDE w:val="0"/>
        <w:autoSpaceDN w:val="0"/>
        <w:adjustRightInd w:val="0"/>
        <w:spacing w:line="240" w:lineRule="exact"/>
        <w:textAlignment w:val="baseline"/>
      </w:pPr>
      <w:r>
        <w:t>Finance Meeting on 03/01/18 to go through budget line by line and consider all reserves allocation</w:t>
      </w:r>
    </w:p>
    <w:p w:rsidR="009269FC" w:rsidRDefault="009269FC" w:rsidP="009269FC">
      <w:pPr>
        <w:pStyle w:val="ListParagraph"/>
        <w:numPr>
          <w:ilvl w:val="0"/>
          <w:numId w:val="38"/>
        </w:numPr>
        <w:overflowPunct w:val="0"/>
        <w:autoSpaceDE w:val="0"/>
        <w:autoSpaceDN w:val="0"/>
        <w:adjustRightInd w:val="0"/>
        <w:spacing w:line="240" w:lineRule="exact"/>
        <w:textAlignment w:val="baseline"/>
      </w:pPr>
      <w:r>
        <w:t xml:space="preserve">Clerk to incorporate output from meeting into 2018/19 Budget and circulate to full Council </w:t>
      </w:r>
    </w:p>
    <w:p w:rsidR="009269FC" w:rsidRDefault="009269FC" w:rsidP="009269FC">
      <w:pPr>
        <w:pStyle w:val="ListParagraph"/>
        <w:numPr>
          <w:ilvl w:val="0"/>
          <w:numId w:val="38"/>
        </w:numPr>
        <w:overflowPunct w:val="0"/>
        <w:autoSpaceDE w:val="0"/>
        <w:autoSpaceDN w:val="0"/>
        <w:adjustRightInd w:val="0"/>
        <w:spacing w:line="240" w:lineRule="exact"/>
        <w:textAlignment w:val="baseline"/>
      </w:pPr>
      <w:r>
        <w:t>Budget to be fully considered and approved at January 2018 Ordinary meeting</w:t>
      </w:r>
    </w:p>
    <w:p w:rsidR="009269FC" w:rsidRDefault="009269FC" w:rsidP="009269FC">
      <w:pPr>
        <w:overflowPunct w:val="0"/>
        <w:autoSpaceDE w:val="0"/>
        <w:autoSpaceDN w:val="0"/>
        <w:adjustRightInd w:val="0"/>
        <w:spacing w:line="240" w:lineRule="exact"/>
        <w:textAlignment w:val="baseline"/>
      </w:pPr>
    </w:p>
    <w:p w:rsidR="009269FC" w:rsidRDefault="009269FC" w:rsidP="009269FC">
      <w:pPr>
        <w:overflowPunct w:val="0"/>
        <w:autoSpaceDE w:val="0"/>
        <w:autoSpaceDN w:val="0"/>
        <w:adjustRightInd w:val="0"/>
        <w:spacing w:line="240" w:lineRule="exact"/>
        <w:ind w:left="360"/>
        <w:textAlignment w:val="baseline"/>
      </w:pPr>
      <w:r>
        <w:t>All agreed that this was a suitable process.</w:t>
      </w:r>
    </w:p>
    <w:p w:rsidR="009269FC" w:rsidRDefault="009269FC" w:rsidP="009269FC">
      <w:pPr>
        <w:overflowPunct w:val="0"/>
        <w:autoSpaceDE w:val="0"/>
        <w:autoSpaceDN w:val="0"/>
        <w:adjustRightInd w:val="0"/>
        <w:spacing w:line="240" w:lineRule="exact"/>
        <w:ind w:left="360"/>
        <w:textAlignment w:val="baseline"/>
      </w:pPr>
    </w:p>
    <w:p w:rsidR="009269FC" w:rsidRDefault="009269FC" w:rsidP="009269FC">
      <w:pPr>
        <w:overflowPunct w:val="0"/>
        <w:autoSpaceDE w:val="0"/>
        <w:autoSpaceDN w:val="0"/>
        <w:adjustRightInd w:val="0"/>
        <w:spacing w:line="240" w:lineRule="exact"/>
        <w:ind w:left="360"/>
        <w:textAlignment w:val="baseline"/>
      </w:pPr>
      <w:r>
        <w:t xml:space="preserve">At this point the updated 2017/18 budget was reviewed. All changes suggested were agreed.  The playground mound maintenance work was discussed.  Two quotes were </w:t>
      </w:r>
      <w:r w:rsidR="00296E20">
        <w:lastRenderedPageBreak/>
        <w:t>underway;</w:t>
      </w:r>
      <w:r>
        <w:t xml:space="preserve"> </w:t>
      </w:r>
      <w:r w:rsidR="00296E20">
        <w:t>however,</w:t>
      </w:r>
      <w:r>
        <w:t xml:space="preserve"> it was proving difficult to obtain a third.  At this point Cllr Pearson proposed that the financial regulations at this point were overruled, due to the very specific nature of the work, and also the fact it was a comparatively small project, along with the fact that the mound as it currently was could be a health and safety issue. </w:t>
      </w:r>
    </w:p>
    <w:p w:rsidR="009269FC" w:rsidRDefault="009269FC" w:rsidP="009269FC">
      <w:pPr>
        <w:overflowPunct w:val="0"/>
        <w:autoSpaceDE w:val="0"/>
        <w:autoSpaceDN w:val="0"/>
        <w:adjustRightInd w:val="0"/>
        <w:spacing w:line="240" w:lineRule="exact"/>
        <w:ind w:left="360"/>
        <w:textAlignment w:val="baseline"/>
      </w:pPr>
    </w:p>
    <w:p w:rsidR="009269FC" w:rsidRPr="000B4653" w:rsidRDefault="009269FC" w:rsidP="009269FC">
      <w:pPr>
        <w:overflowPunct w:val="0"/>
        <w:autoSpaceDE w:val="0"/>
        <w:autoSpaceDN w:val="0"/>
        <w:adjustRightInd w:val="0"/>
        <w:spacing w:line="240" w:lineRule="exact"/>
        <w:ind w:left="360"/>
        <w:textAlignment w:val="baseline"/>
      </w:pPr>
      <w:r>
        <w:t xml:space="preserve">This committee agreed that this would be proposed at the January Ordinary meeting. </w:t>
      </w:r>
    </w:p>
    <w:p w:rsidR="00AB781A" w:rsidRDefault="00AB781A" w:rsidP="00296E20">
      <w:pPr>
        <w:ind w:left="360"/>
      </w:pPr>
    </w:p>
    <w:p w:rsidR="00296E20" w:rsidRDefault="00296E20" w:rsidP="00296E20">
      <w:pPr>
        <w:ind w:left="360"/>
      </w:pPr>
      <w:r>
        <w:t xml:space="preserve">It was also suggested and agreed that the Clerk would start an evolving list of grants. </w:t>
      </w:r>
    </w:p>
    <w:p w:rsidR="00296E20" w:rsidRPr="00296E20" w:rsidRDefault="00296E20" w:rsidP="00296E20">
      <w:pPr>
        <w:ind w:left="360"/>
        <w:rPr>
          <w:i/>
        </w:rPr>
      </w:pPr>
      <w:r w:rsidRPr="00296E20">
        <w:rPr>
          <w:i/>
        </w:rPr>
        <w:t>AP Clerk to set up list</w:t>
      </w:r>
    </w:p>
    <w:p w:rsidR="00252953" w:rsidRPr="00A1689D" w:rsidRDefault="00252953" w:rsidP="00252953">
      <w:pPr>
        <w:overflowPunct w:val="0"/>
        <w:autoSpaceDE w:val="0"/>
        <w:autoSpaceDN w:val="0"/>
        <w:adjustRightInd w:val="0"/>
        <w:contextualSpacing/>
        <w:textAlignment w:val="baseline"/>
      </w:pPr>
    </w:p>
    <w:p w:rsidR="00E17A90" w:rsidRDefault="00AB781A" w:rsidP="00A1689D">
      <w:pPr>
        <w:overflowPunct w:val="0"/>
        <w:autoSpaceDE w:val="0"/>
        <w:autoSpaceDN w:val="0"/>
        <w:adjustRightInd w:val="0"/>
        <w:contextualSpacing/>
        <w:textAlignment w:val="baseline"/>
      </w:pPr>
      <w:r>
        <w:t>The meeting was closed at 9.45am</w:t>
      </w:r>
    </w:p>
    <w:p w:rsidR="00B40C78" w:rsidRDefault="00B40C78" w:rsidP="00A1689D">
      <w:pPr>
        <w:overflowPunct w:val="0"/>
        <w:autoSpaceDE w:val="0"/>
        <w:autoSpaceDN w:val="0"/>
        <w:adjustRightInd w:val="0"/>
        <w:contextualSpacing/>
        <w:textAlignment w:val="baseline"/>
      </w:pPr>
    </w:p>
    <w:p w:rsidR="00A1689D" w:rsidRDefault="00A1689D" w:rsidP="00A1689D">
      <w:pPr>
        <w:jc w:val="both"/>
      </w:pPr>
    </w:p>
    <w:p w:rsidR="00B9415E" w:rsidRDefault="00B9415E" w:rsidP="00B9415E">
      <w:pPr>
        <w:jc w:val="both"/>
      </w:pPr>
    </w:p>
    <w:p w:rsidR="00B9415E" w:rsidRDefault="00B9415E" w:rsidP="00B9415E">
      <w:pPr>
        <w:jc w:val="both"/>
      </w:pPr>
      <w:r>
        <w:t>Chair ________________________________________</w:t>
      </w:r>
    </w:p>
    <w:p w:rsidR="00B9415E" w:rsidRPr="009B6E59" w:rsidRDefault="00B9415E" w:rsidP="00B9415E">
      <w:pPr>
        <w:jc w:val="both"/>
      </w:pPr>
      <w:r>
        <w:t>Dat</w:t>
      </w:r>
      <w:bookmarkStart w:id="0" w:name="_GoBack"/>
      <w:bookmarkEnd w:id="0"/>
      <w:r>
        <w:t>e  ________________________________________</w:t>
      </w:r>
    </w:p>
    <w:sectPr w:rsidR="00B9415E"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59" w:rsidRDefault="00EC0A59">
      <w:r>
        <w:separator/>
      </w:r>
    </w:p>
  </w:endnote>
  <w:endnote w:type="continuationSeparator" w:id="0">
    <w:p w:rsidR="00EC0A59" w:rsidRDefault="00EC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FC" w:rsidRDefault="009269FC"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9FC" w:rsidRDefault="009269FC"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FC" w:rsidRDefault="009269FC"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E20">
      <w:rPr>
        <w:rStyle w:val="PageNumber"/>
        <w:noProof/>
      </w:rPr>
      <w:t>2</w:t>
    </w:r>
    <w:r>
      <w:rPr>
        <w:rStyle w:val="PageNumber"/>
      </w:rPr>
      <w:fldChar w:fldCharType="end"/>
    </w:r>
  </w:p>
  <w:p w:rsidR="009269FC" w:rsidRPr="0051148E" w:rsidRDefault="009269FC"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59" w:rsidRDefault="00EC0A59">
      <w:r>
        <w:separator/>
      </w:r>
    </w:p>
  </w:footnote>
  <w:footnote w:type="continuationSeparator" w:id="0">
    <w:p w:rsidR="00EC0A59" w:rsidRDefault="00EC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16B7C"/>
    <w:multiLevelType w:val="hybridMultilevel"/>
    <w:tmpl w:val="6BF4E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5"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26F3C70"/>
    <w:multiLevelType w:val="hybridMultilevel"/>
    <w:tmpl w:val="A5869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9E737B0"/>
    <w:multiLevelType w:val="hybridMultilevel"/>
    <w:tmpl w:val="516E5E66"/>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3"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611393"/>
    <w:multiLevelType w:val="hybridMultilevel"/>
    <w:tmpl w:val="AE428F52"/>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A7EC9432">
      <w:start w:val="7"/>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4"/>
  </w:num>
  <w:num w:numId="3">
    <w:abstractNumId w:val="23"/>
  </w:num>
  <w:num w:numId="4">
    <w:abstractNumId w:val="26"/>
  </w:num>
  <w:num w:numId="5">
    <w:abstractNumId w:val="21"/>
  </w:num>
  <w:num w:numId="6">
    <w:abstractNumId w:val="13"/>
  </w:num>
  <w:num w:numId="7">
    <w:abstractNumId w:val="11"/>
  </w:num>
  <w:num w:numId="8">
    <w:abstractNumId w:val="3"/>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0"/>
  </w:num>
  <w:num w:numId="12">
    <w:abstractNumId w:val="19"/>
  </w:num>
  <w:num w:numId="13">
    <w:abstractNumId w:val="17"/>
  </w:num>
  <w:num w:numId="14">
    <w:abstractNumId w:val="16"/>
  </w:num>
  <w:num w:numId="15">
    <w:abstractNumId w:val="22"/>
  </w:num>
  <w:num w:numId="16">
    <w:abstractNumId w:val="10"/>
  </w:num>
  <w:num w:numId="17">
    <w:abstractNumId w:val="35"/>
  </w:num>
  <w:num w:numId="18">
    <w:abstractNumId w:val="6"/>
  </w:num>
  <w:num w:numId="19">
    <w:abstractNumId w:val="0"/>
  </w:num>
  <w:num w:numId="20">
    <w:abstractNumId w:val="33"/>
  </w:num>
  <w:num w:numId="21">
    <w:abstractNumId w:val="9"/>
  </w:num>
  <w:num w:numId="22">
    <w:abstractNumId w:val="8"/>
  </w:num>
  <w:num w:numId="23">
    <w:abstractNumId w:val="15"/>
  </w:num>
  <w:num w:numId="24">
    <w:abstractNumId w:val="30"/>
  </w:num>
  <w:num w:numId="25">
    <w:abstractNumId w:val="1"/>
  </w:num>
  <w:num w:numId="26">
    <w:abstractNumId w:val="37"/>
  </w:num>
  <w:num w:numId="27">
    <w:abstractNumId w:val="14"/>
  </w:num>
  <w:num w:numId="28">
    <w:abstractNumId w:val="32"/>
  </w:num>
  <w:num w:numId="29">
    <w:abstractNumId w:val="12"/>
  </w:num>
  <w:num w:numId="30">
    <w:abstractNumId w:val="36"/>
  </w:num>
  <w:num w:numId="31">
    <w:abstractNumId w:val="28"/>
  </w:num>
  <w:num w:numId="32">
    <w:abstractNumId w:val="25"/>
  </w:num>
  <w:num w:numId="33">
    <w:abstractNumId w:val="5"/>
  </w:num>
  <w:num w:numId="34">
    <w:abstractNumId w:val="7"/>
  </w:num>
  <w:num w:numId="35">
    <w:abstractNumId w:val="18"/>
  </w:num>
  <w:num w:numId="36">
    <w:abstractNumId w:val="24"/>
  </w:num>
  <w:num w:numId="37">
    <w:abstractNumId w:val="2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B4653"/>
    <w:rsid w:val="000C182A"/>
    <w:rsid w:val="000C529C"/>
    <w:rsid w:val="000C53F5"/>
    <w:rsid w:val="000D54FC"/>
    <w:rsid w:val="000D7907"/>
    <w:rsid w:val="000E54E3"/>
    <w:rsid w:val="000F19E6"/>
    <w:rsid w:val="000F4323"/>
    <w:rsid w:val="000F5127"/>
    <w:rsid w:val="0010036B"/>
    <w:rsid w:val="00102D4B"/>
    <w:rsid w:val="00106DFD"/>
    <w:rsid w:val="00110968"/>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0F9C"/>
    <w:rsid w:val="001E2831"/>
    <w:rsid w:val="001F0035"/>
    <w:rsid w:val="001F0B38"/>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953"/>
    <w:rsid w:val="00252DFD"/>
    <w:rsid w:val="00254D1C"/>
    <w:rsid w:val="00257232"/>
    <w:rsid w:val="00260715"/>
    <w:rsid w:val="00261634"/>
    <w:rsid w:val="0026588D"/>
    <w:rsid w:val="00265A4B"/>
    <w:rsid w:val="00270A7C"/>
    <w:rsid w:val="00271470"/>
    <w:rsid w:val="0027390F"/>
    <w:rsid w:val="00275A32"/>
    <w:rsid w:val="00281EB9"/>
    <w:rsid w:val="00296BAA"/>
    <w:rsid w:val="00296E20"/>
    <w:rsid w:val="00297416"/>
    <w:rsid w:val="002A5FAB"/>
    <w:rsid w:val="002B1DB0"/>
    <w:rsid w:val="002B208C"/>
    <w:rsid w:val="002B53DF"/>
    <w:rsid w:val="002B6082"/>
    <w:rsid w:val="002C1AE8"/>
    <w:rsid w:val="002C2DC9"/>
    <w:rsid w:val="002C5D23"/>
    <w:rsid w:val="002C5F0E"/>
    <w:rsid w:val="002D0638"/>
    <w:rsid w:val="002D5F3A"/>
    <w:rsid w:val="002E1024"/>
    <w:rsid w:val="002E1889"/>
    <w:rsid w:val="002F22C5"/>
    <w:rsid w:val="002F487D"/>
    <w:rsid w:val="002F4F62"/>
    <w:rsid w:val="003058CE"/>
    <w:rsid w:val="003152A6"/>
    <w:rsid w:val="003225C6"/>
    <w:rsid w:val="003267B1"/>
    <w:rsid w:val="00331A71"/>
    <w:rsid w:val="00332212"/>
    <w:rsid w:val="00342CED"/>
    <w:rsid w:val="0034489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7E34"/>
    <w:rsid w:val="00460A1C"/>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9A5"/>
    <w:rsid w:val="00532FA1"/>
    <w:rsid w:val="00541799"/>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14A"/>
    <w:rsid w:val="005B2D9D"/>
    <w:rsid w:val="005B481D"/>
    <w:rsid w:val="005C11B4"/>
    <w:rsid w:val="005C7800"/>
    <w:rsid w:val="005C7A74"/>
    <w:rsid w:val="005C7B15"/>
    <w:rsid w:val="005D28D6"/>
    <w:rsid w:val="005E2C6E"/>
    <w:rsid w:val="005E32E2"/>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E66"/>
    <w:rsid w:val="00666D68"/>
    <w:rsid w:val="00667B28"/>
    <w:rsid w:val="006733BE"/>
    <w:rsid w:val="00681CF8"/>
    <w:rsid w:val="00684D7A"/>
    <w:rsid w:val="00693F02"/>
    <w:rsid w:val="00695E34"/>
    <w:rsid w:val="006A0287"/>
    <w:rsid w:val="006B7718"/>
    <w:rsid w:val="006B7F1A"/>
    <w:rsid w:val="006C15C2"/>
    <w:rsid w:val="006C697C"/>
    <w:rsid w:val="006C7919"/>
    <w:rsid w:val="006E1288"/>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D7A83"/>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48B3"/>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71D6"/>
    <w:rsid w:val="008C26D3"/>
    <w:rsid w:val="008C3507"/>
    <w:rsid w:val="008C4DBF"/>
    <w:rsid w:val="008D0DBC"/>
    <w:rsid w:val="008D2E3F"/>
    <w:rsid w:val="008D4A43"/>
    <w:rsid w:val="008E282D"/>
    <w:rsid w:val="008E442E"/>
    <w:rsid w:val="008F2335"/>
    <w:rsid w:val="008F36D5"/>
    <w:rsid w:val="008F374D"/>
    <w:rsid w:val="008F6320"/>
    <w:rsid w:val="008F7086"/>
    <w:rsid w:val="00903C72"/>
    <w:rsid w:val="0090463A"/>
    <w:rsid w:val="00906705"/>
    <w:rsid w:val="009103FF"/>
    <w:rsid w:val="00916AF1"/>
    <w:rsid w:val="00917B08"/>
    <w:rsid w:val="00924837"/>
    <w:rsid w:val="00925C17"/>
    <w:rsid w:val="009269FC"/>
    <w:rsid w:val="00936C0B"/>
    <w:rsid w:val="0094358C"/>
    <w:rsid w:val="00944F94"/>
    <w:rsid w:val="009467FA"/>
    <w:rsid w:val="00952B55"/>
    <w:rsid w:val="0095403B"/>
    <w:rsid w:val="009623F5"/>
    <w:rsid w:val="00965384"/>
    <w:rsid w:val="00967063"/>
    <w:rsid w:val="0097144F"/>
    <w:rsid w:val="00976C29"/>
    <w:rsid w:val="0098115A"/>
    <w:rsid w:val="00982960"/>
    <w:rsid w:val="009914CC"/>
    <w:rsid w:val="00993767"/>
    <w:rsid w:val="00997713"/>
    <w:rsid w:val="009A4783"/>
    <w:rsid w:val="009A7289"/>
    <w:rsid w:val="009A78AC"/>
    <w:rsid w:val="009A7A5E"/>
    <w:rsid w:val="009A7F83"/>
    <w:rsid w:val="009B03A9"/>
    <w:rsid w:val="009B4FED"/>
    <w:rsid w:val="009B6E59"/>
    <w:rsid w:val="009C07FF"/>
    <w:rsid w:val="009C1803"/>
    <w:rsid w:val="009C189A"/>
    <w:rsid w:val="009D083C"/>
    <w:rsid w:val="009D240D"/>
    <w:rsid w:val="009D380F"/>
    <w:rsid w:val="009D7E0A"/>
    <w:rsid w:val="009E078E"/>
    <w:rsid w:val="009E1C75"/>
    <w:rsid w:val="009E4EB3"/>
    <w:rsid w:val="009E631C"/>
    <w:rsid w:val="009F2195"/>
    <w:rsid w:val="009F34A3"/>
    <w:rsid w:val="009F7D89"/>
    <w:rsid w:val="00A126E2"/>
    <w:rsid w:val="00A12959"/>
    <w:rsid w:val="00A1564D"/>
    <w:rsid w:val="00A1689D"/>
    <w:rsid w:val="00A24934"/>
    <w:rsid w:val="00A26E0A"/>
    <w:rsid w:val="00A36F01"/>
    <w:rsid w:val="00A37830"/>
    <w:rsid w:val="00A56D37"/>
    <w:rsid w:val="00A6056B"/>
    <w:rsid w:val="00A64C90"/>
    <w:rsid w:val="00A71DD4"/>
    <w:rsid w:val="00A71DF2"/>
    <w:rsid w:val="00A73B21"/>
    <w:rsid w:val="00A77315"/>
    <w:rsid w:val="00A85F4F"/>
    <w:rsid w:val="00A85FFE"/>
    <w:rsid w:val="00AA06B1"/>
    <w:rsid w:val="00AA5033"/>
    <w:rsid w:val="00AB781A"/>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2F86"/>
    <w:rsid w:val="00B151F6"/>
    <w:rsid w:val="00B17368"/>
    <w:rsid w:val="00B23F5B"/>
    <w:rsid w:val="00B244CB"/>
    <w:rsid w:val="00B24D5E"/>
    <w:rsid w:val="00B34272"/>
    <w:rsid w:val="00B40C78"/>
    <w:rsid w:val="00B41752"/>
    <w:rsid w:val="00B41A1B"/>
    <w:rsid w:val="00B50AE4"/>
    <w:rsid w:val="00B62FB8"/>
    <w:rsid w:val="00B67C90"/>
    <w:rsid w:val="00B74515"/>
    <w:rsid w:val="00B76B5C"/>
    <w:rsid w:val="00B804AA"/>
    <w:rsid w:val="00B81AC7"/>
    <w:rsid w:val="00B81ECF"/>
    <w:rsid w:val="00B9415E"/>
    <w:rsid w:val="00B97F1A"/>
    <w:rsid w:val="00BA0797"/>
    <w:rsid w:val="00BA12C4"/>
    <w:rsid w:val="00BA763E"/>
    <w:rsid w:val="00BB4258"/>
    <w:rsid w:val="00BB455A"/>
    <w:rsid w:val="00BB5792"/>
    <w:rsid w:val="00BC4F24"/>
    <w:rsid w:val="00BC5215"/>
    <w:rsid w:val="00BD2827"/>
    <w:rsid w:val="00BD5ED2"/>
    <w:rsid w:val="00BD66C4"/>
    <w:rsid w:val="00BE2931"/>
    <w:rsid w:val="00BE2BFF"/>
    <w:rsid w:val="00BE3A4C"/>
    <w:rsid w:val="00BF0E02"/>
    <w:rsid w:val="00BF455C"/>
    <w:rsid w:val="00C00355"/>
    <w:rsid w:val="00C042BB"/>
    <w:rsid w:val="00C0448F"/>
    <w:rsid w:val="00C0498A"/>
    <w:rsid w:val="00C05EFE"/>
    <w:rsid w:val="00C07ECC"/>
    <w:rsid w:val="00C13383"/>
    <w:rsid w:val="00C1795E"/>
    <w:rsid w:val="00C201D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32E6"/>
    <w:rsid w:val="00CF47A4"/>
    <w:rsid w:val="00D05046"/>
    <w:rsid w:val="00D05BFF"/>
    <w:rsid w:val="00D1700A"/>
    <w:rsid w:val="00D21CBA"/>
    <w:rsid w:val="00D32D0D"/>
    <w:rsid w:val="00D363BB"/>
    <w:rsid w:val="00D45281"/>
    <w:rsid w:val="00D5301C"/>
    <w:rsid w:val="00D60AD2"/>
    <w:rsid w:val="00D62AE9"/>
    <w:rsid w:val="00D6338A"/>
    <w:rsid w:val="00D639DA"/>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EFF"/>
    <w:rsid w:val="00E8543F"/>
    <w:rsid w:val="00E8616C"/>
    <w:rsid w:val="00E869F3"/>
    <w:rsid w:val="00E9404B"/>
    <w:rsid w:val="00E9611F"/>
    <w:rsid w:val="00E97756"/>
    <w:rsid w:val="00EA147E"/>
    <w:rsid w:val="00EA4094"/>
    <w:rsid w:val="00EB228A"/>
    <w:rsid w:val="00EB66C8"/>
    <w:rsid w:val="00EB6EAC"/>
    <w:rsid w:val="00EC0A59"/>
    <w:rsid w:val="00EC1528"/>
    <w:rsid w:val="00EC32A7"/>
    <w:rsid w:val="00ED11B6"/>
    <w:rsid w:val="00ED1454"/>
    <w:rsid w:val="00EF2AD3"/>
    <w:rsid w:val="00EF4558"/>
    <w:rsid w:val="00F0306B"/>
    <w:rsid w:val="00F11586"/>
    <w:rsid w:val="00F15AB3"/>
    <w:rsid w:val="00F16ADE"/>
    <w:rsid w:val="00F224C9"/>
    <w:rsid w:val="00F2392F"/>
    <w:rsid w:val="00F40334"/>
    <w:rsid w:val="00F44CDD"/>
    <w:rsid w:val="00F45ED1"/>
    <w:rsid w:val="00F51E4C"/>
    <w:rsid w:val="00F62B39"/>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121E5"/>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1DF5-B6E3-4976-8ED6-0C0AC740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4</cp:revision>
  <cp:lastPrinted>2014-05-29T17:22:00Z</cp:lastPrinted>
  <dcterms:created xsi:type="dcterms:W3CDTF">2017-11-21T08:46:00Z</dcterms:created>
  <dcterms:modified xsi:type="dcterms:W3CDTF">2017-11-22T12:59:00Z</dcterms:modified>
</cp:coreProperties>
</file>