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Minutes of the</w:t>
      </w:r>
      <w:r w:rsidR="00DD06C4">
        <w:rPr>
          <w:b/>
          <w:sz w:val="22"/>
          <w:szCs w:val="22"/>
        </w:rPr>
        <w:t xml:space="preserve"> MUGA</w:t>
      </w:r>
      <w:r w:rsidR="006C697C">
        <w:rPr>
          <w:b/>
          <w:sz w:val="22"/>
          <w:szCs w:val="22"/>
        </w:rPr>
        <w:t>Sub Committee</w:t>
      </w:r>
      <w:r w:rsidRPr="0031198E">
        <w:rPr>
          <w:b/>
          <w:sz w:val="22"/>
          <w:szCs w:val="22"/>
        </w:rPr>
        <w:t xml:space="preserve">Meeting </w:t>
      </w:r>
      <w:r>
        <w:rPr>
          <w:b/>
          <w:sz w:val="22"/>
          <w:szCs w:val="22"/>
        </w:rPr>
        <w:t>held at</w:t>
      </w:r>
      <w:r w:rsidR="00222137">
        <w:rPr>
          <w:b/>
          <w:sz w:val="22"/>
          <w:szCs w:val="22"/>
        </w:rPr>
        <w:t>8pm</w:t>
      </w:r>
      <w:r w:rsidR="00681CF8">
        <w:rPr>
          <w:b/>
          <w:sz w:val="22"/>
          <w:szCs w:val="22"/>
        </w:rPr>
        <w:t xml:space="preserve"> on </w:t>
      </w:r>
      <w:r w:rsidR="00222137">
        <w:rPr>
          <w:b/>
          <w:sz w:val="22"/>
          <w:szCs w:val="22"/>
        </w:rPr>
        <w:t>Mon</w:t>
      </w:r>
      <w:r w:rsidR="00F87477">
        <w:rPr>
          <w:b/>
          <w:sz w:val="22"/>
          <w:szCs w:val="22"/>
        </w:rPr>
        <w:t xml:space="preserve">day </w:t>
      </w:r>
      <w:r w:rsidR="00222137">
        <w:rPr>
          <w:b/>
          <w:sz w:val="22"/>
          <w:szCs w:val="22"/>
        </w:rPr>
        <w:t>4</w:t>
      </w:r>
      <w:r w:rsidR="00222137" w:rsidRPr="00222137">
        <w:rPr>
          <w:b/>
          <w:sz w:val="22"/>
          <w:szCs w:val="22"/>
          <w:vertAlign w:val="superscript"/>
        </w:rPr>
        <w:t>th</w:t>
      </w:r>
      <w:r w:rsidR="00222137">
        <w:rPr>
          <w:b/>
          <w:sz w:val="22"/>
          <w:szCs w:val="22"/>
        </w:rPr>
        <w:t xml:space="preserve"> February</w:t>
      </w:r>
      <w:r w:rsidR="00F87477">
        <w:rPr>
          <w:b/>
          <w:sz w:val="22"/>
          <w:szCs w:val="22"/>
        </w:rPr>
        <w:t xml:space="preserve"> 2019</w:t>
      </w:r>
      <w:r w:rsidR="00A1689D">
        <w:rPr>
          <w:b/>
          <w:sz w:val="22"/>
          <w:szCs w:val="22"/>
        </w:rPr>
        <w:t xml:space="preserve"> at</w:t>
      </w:r>
      <w:r w:rsidR="00222137">
        <w:rPr>
          <w:b/>
          <w:sz w:val="22"/>
          <w:szCs w:val="22"/>
        </w:rPr>
        <w:t xml:space="preserve"> Croes Y Parc Chapel Hall.</w:t>
      </w:r>
    </w:p>
    <w:p w:rsidR="009B6E59" w:rsidRPr="0031198E" w:rsidRDefault="009B6E59" w:rsidP="009B6E59">
      <w:pPr>
        <w:rPr>
          <w:b/>
          <w:sz w:val="22"/>
          <w:szCs w:val="22"/>
        </w:rPr>
      </w:pPr>
    </w:p>
    <w:p w:rsidR="00F45ED1" w:rsidRPr="00401A09" w:rsidRDefault="00F45ED1" w:rsidP="00076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401A09" w:rsidRPr="00401A09">
        <w:rPr>
          <w:sz w:val="22"/>
          <w:szCs w:val="22"/>
        </w:rPr>
        <w:t xml:space="preserve">Cllr </w:t>
      </w:r>
      <w:r w:rsidR="00681CF8" w:rsidRPr="00401A09">
        <w:rPr>
          <w:sz w:val="22"/>
          <w:szCs w:val="22"/>
        </w:rPr>
        <w:t xml:space="preserve">H Thomas, </w:t>
      </w:r>
      <w:r w:rsidR="00222137">
        <w:rPr>
          <w:sz w:val="22"/>
          <w:szCs w:val="22"/>
        </w:rPr>
        <w:t xml:space="preserve">Cllr D Field, Cllr K Hurley, </w:t>
      </w:r>
      <w:r w:rsidR="0064334D" w:rsidRPr="00FD69EB">
        <w:rPr>
          <w:sz w:val="22"/>
          <w:szCs w:val="22"/>
        </w:rPr>
        <w:t>Mrs V Adams</w:t>
      </w:r>
      <w:r w:rsidR="00222137">
        <w:rPr>
          <w:sz w:val="22"/>
          <w:szCs w:val="22"/>
        </w:rPr>
        <w:t>,</w:t>
      </w:r>
      <w:r w:rsidR="00A1689D" w:rsidRPr="00401A09">
        <w:rPr>
          <w:sz w:val="22"/>
          <w:szCs w:val="22"/>
        </w:rPr>
        <w:t>Mr D Lewis</w:t>
      </w:r>
      <w:r w:rsidR="002348B9">
        <w:rPr>
          <w:sz w:val="22"/>
          <w:szCs w:val="22"/>
        </w:rPr>
        <w:t xml:space="preserve">, </w:t>
      </w:r>
      <w:r w:rsidR="00036D27">
        <w:rPr>
          <w:sz w:val="22"/>
          <w:szCs w:val="22"/>
        </w:rPr>
        <w:t>Mr R Bailey</w:t>
      </w:r>
      <w:r w:rsidR="0064334D">
        <w:rPr>
          <w:sz w:val="22"/>
          <w:szCs w:val="22"/>
        </w:rPr>
        <w:t xml:space="preserve"> and</w:t>
      </w:r>
      <w:r w:rsidR="00BF7AA1" w:rsidRPr="00FD69EB">
        <w:rPr>
          <w:sz w:val="22"/>
          <w:szCs w:val="22"/>
        </w:rPr>
        <w:t xml:space="preserve">Cllr A </w:t>
      </w:r>
      <w:r w:rsidR="00BF7AA1">
        <w:rPr>
          <w:sz w:val="22"/>
          <w:szCs w:val="22"/>
        </w:rPr>
        <w:t>Phillips</w:t>
      </w:r>
    </w:p>
    <w:p w:rsidR="00F45ED1" w:rsidRPr="00401A09" w:rsidRDefault="00F45ED1" w:rsidP="00F45ED1">
      <w:pPr>
        <w:rPr>
          <w:sz w:val="22"/>
          <w:szCs w:val="22"/>
        </w:rPr>
      </w:pPr>
    </w:p>
    <w:p w:rsidR="007155DC" w:rsidRPr="00401A09" w:rsidRDefault="00F45ED1" w:rsidP="00F87477">
      <w:pPr>
        <w:ind w:left="1418" w:hanging="1418"/>
        <w:rPr>
          <w:sz w:val="22"/>
          <w:szCs w:val="22"/>
        </w:rPr>
      </w:pPr>
      <w:r w:rsidRPr="00401A09">
        <w:rPr>
          <w:b/>
          <w:sz w:val="22"/>
          <w:szCs w:val="22"/>
        </w:rPr>
        <w:t>Also Present:</w:t>
      </w:r>
      <w:r w:rsidR="008677B5" w:rsidRPr="00401A09">
        <w:rPr>
          <w:sz w:val="22"/>
          <w:szCs w:val="22"/>
        </w:rPr>
        <w:tab/>
      </w:r>
      <w:r w:rsidR="00222137">
        <w:rPr>
          <w:sz w:val="22"/>
          <w:szCs w:val="22"/>
        </w:rPr>
        <w:t>Tor Trundle</w:t>
      </w:r>
      <w:r w:rsidR="003F60A2" w:rsidRPr="00401A09">
        <w:rPr>
          <w:sz w:val="22"/>
          <w:szCs w:val="22"/>
        </w:rPr>
        <w:t xml:space="preserve"> (</w:t>
      </w:r>
      <w:r w:rsidR="00055E76" w:rsidRPr="00401A09">
        <w:rPr>
          <w:sz w:val="22"/>
          <w:szCs w:val="22"/>
        </w:rPr>
        <w:t>Clerk to the Council</w:t>
      </w:r>
      <w:r w:rsidR="00036EF7">
        <w:rPr>
          <w:sz w:val="22"/>
          <w:szCs w:val="22"/>
        </w:rPr>
        <w:t>)</w:t>
      </w:r>
    </w:p>
    <w:p w:rsidR="008677B5" w:rsidRPr="00401A09" w:rsidRDefault="007155DC">
      <w:pPr>
        <w:rPr>
          <w:sz w:val="22"/>
          <w:szCs w:val="22"/>
        </w:rPr>
      </w:pPr>
      <w:r w:rsidRPr="00FD69EB">
        <w:rPr>
          <w:b/>
          <w:sz w:val="22"/>
          <w:szCs w:val="22"/>
        </w:rPr>
        <w:t>Apologies</w:t>
      </w:r>
      <w:r w:rsidR="00DF4960" w:rsidRPr="00FD69EB">
        <w:rPr>
          <w:b/>
          <w:sz w:val="22"/>
          <w:szCs w:val="22"/>
        </w:rPr>
        <w:t>:</w:t>
      </w:r>
      <w:r w:rsidR="00F87477">
        <w:rPr>
          <w:sz w:val="22"/>
          <w:szCs w:val="22"/>
        </w:rPr>
        <w:tab/>
      </w:r>
      <w:r w:rsidR="00222137">
        <w:rPr>
          <w:sz w:val="22"/>
          <w:szCs w:val="22"/>
        </w:rPr>
        <w:t>Mrs G Jones, Mr D Cross</w:t>
      </w:r>
    </w:p>
    <w:p w:rsidR="00A1689D" w:rsidRPr="00401A09" w:rsidRDefault="00A1689D" w:rsidP="00DF4960">
      <w:pPr>
        <w:rPr>
          <w:b/>
          <w:sz w:val="22"/>
          <w:szCs w:val="22"/>
        </w:rPr>
      </w:pPr>
    </w:p>
    <w:p w:rsidR="00222137" w:rsidRPr="00222137" w:rsidRDefault="00222137" w:rsidP="00222137">
      <w:pPr>
        <w:pStyle w:val="ListParagraph"/>
        <w:numPr>
          <w:ilvl w:val="0"/>
          <w:numId w:val="42"/>
        </w:numPr>
        <w:overflowPunct w:val="0"/>
        <w:autoSpaceDE w:val="0"/>
        <w:autoSpaceDN w:val="0"/>
        <w:adjustRightInd w:val="0"/>
        <w:textAlignment w:val="baseline"/>
        <w:rPr>
          <w:b/>
          <w:sz w:val="22"/>
          <w:szCs w:val="22"/>
        </w:rPr>
      </w:pPr>
      <w:r w:rsidRPr="00222137">
        <w:rPr>
          <w:b/>
          <w:sz w:val="22"/>
          <w:szCs w:val="22"/>
        </w:rPr>
        <w:t xml:space="preserve">Apologies </w:t>
      </w:r>
    </w:p>
    <w:p w:rsidR="00222137" w:rsidRDefault="00222137" w:rsidP="00222137">
      <w:pPr>
        <w:pStyle w:val="ListParagraph"/>
        <w:overflowPunct w:val="0"/>
        <w:autoSpaceDE w:val="0"/>
        <w:autoSpaceDN w:val="0"/>
        <w:adjustRightInd w:val="0"/>
        <w:ind w:left="1080"/>
        <w:textAlignment w:val="baseline"/>
        <w:rPr>
          <w:sz w:val="22"/>
          <w:szCs w:val="22"/>
        </w:rPr>
      </w:pPr>
    </w:p>
    <w:p w:rsidR="00222137" w:rsidRPr="00222137" w:rsidRDefault="00222137" w:rsidP="00222137">
      <w:pPr>
        <w:overflowPunct w:val="0"/>
        <w:autoSpaceDE w:val="0"/>
        <w:autoSpaceDN w:val="0"/>
        <w:adjustRightInd w:val="0"/>
        <w:ind w:left="720"/>
        <w:textAlignment w:val="baseline"/>
        <w:rPr>
          <w:sz w:val="22"/>
          <w:szCs w:val="22"/>
        </w:rPr>
      </w:pPr>
      <w:r w:rsidRPr="00222137">
        <w:rPr>
          <w:sz w:val="22"/>
          <w:szCs w:val="22"/>
        </w:rPr>
        <w:t>It was noted that Mrs G Jones and Mr D Cross could not attend the Sub Committee meeting and apologies had been received.</w:t>
      </w:r>
    </w:p>
    <w:p w:rsidR="00222137" w:rsidRPr="00222137" w:rsidRDefault="00222137" w:rsidP="00222137">
      <w:pPr>
        <w:overflowPunct w:val="0"/>
        <w:autoSpaceDE w:val="0"/>
        <w:autoSpaceDN w:val="0"/>
        <w:adjustRightInd w:val="0"/>
        <w:textAlignment w:val="baseline"/>
        <w:rPr>
          <w:sz w:val="22"/>
          <w:szCs w:val="22"/>
        </w:rPr>
      </w:pPr>
    </w:p>
    <w:p w:rsidR="00AA527F" w:rsidRPr="00222137" w:rsidRDefault="00AA527F" w:rsidP="00222137">
      <w:pPr>
        <w:pStyle w:val="ListParagraph"/>
        <w:numPr>
          <w:ilvl w:val="0"/>
          <w:numId w:val="42"/>
        </w:numPr>
        <w:overflowPunct w:val="0"/>
        <w:autoSpaceDE w:val="0"/>
        <w:autoSpaceDN w:val="0"/>
        <w:adjustRightInd w:val="0"/>
        <w:textAlignment w:val="baseline"/>
        <w:rPr>
          <w:b/>
          <w:sz w:val="22"/>
          <w:szCs w:val="22"/>
        </w:rPr>
      </w:pPr>
      <w:r w:rsidRPr="00222137">
        <w:rPr>
          <w:b/>
          <w:sz w:val="22"/>
          <w:szCs w:val="22"/>
        </w:rPr>
        <w:t xml:space="preserve">Review and approval of minutes of subcommittee meeting held on </w:t>
      </w:r>
      <w:r w:rsidR="00222137" w:rsidRPr="00222137">
        <w:rPr>
          <w:b/>
          <w:sz w:val="22"/>
          <w:szCs w:val="22"/>
        </w:rPr>
        <w:t>2</w:t>
      </w:r>
      <w:r w:rsidR="00222137" w:rsidRPr="00222137">
        <w:rPr>
          <w:b/>
          <w:sz w:val="22"/>
          <w:szCs w:val="22"/>
          <w:vertAlign w:val="superscript"/>
        </w:rPr>
        <w:t>nd</w:t>
      </w:r>
      <w:r w:rsidR="00222137" w:rsidRPr="00222137">
        <w:rPr>
          <w:b/>
          <w:sz w:val="22"/>
          <w:szCs w:val="22"/>
        </w:rPr>
        <w:t xml:space="preserve"> January</w:t>
      </w:r>
      <w:r w:rsidR="0064334D" w:rsidRPr="00222137">
        <w:rPr>
          <w:b/>
          <w:sz w:val="22"/>
          <w:szCs w:val="22"/>
        </w:rPr>
        <w:t xml:space="preserve"> 201</w:t>
      </w:r>
      <w:r w:rsidR="00222137" w:rsidRPr="00222137">
        <w:rPr>
          <w:b/>
          <w:sz w:val="22"/>
          <w:szCs w:val="22"/>
        </w:rPr>
        <w:t>9</w:t>
      </w:r>
    </w:p>
    <w:p w:rsidR="00222137" w:rsidRDefault="00222137" w:rsidP="00222137">
      <w:pPr>
        <w:overflowPunct w:val="0"/>
        <w:autoSpaceDE w:val="0"/>
        <w:autoSpaceDN w:val="0"/>
        <w:adjustRightInd w:val="0"/>
        <w:ind w:left="720" w:firstLine="360"/>
        <w:contextualSpacing/>
        <w:textAlignment w:val="baseline"/>
        <w:rPr>
          <w:sz w:val="22"/>
          <w:szCs w:val="22"/>
        </w:rPr>
      </w:pPr>
    </w:p>
    <w:p w:rsidR="00AA527F" w:rsidRDefault="00AA527F" w:rsidP="00222137">
      <w:pPr>
        <w:overflowPunct w:val="0"/>
        <w:autoSpaceDE w:val="0"/>
        <w:autoSpaceDN w:val="0"/>
        <w:adjustRightInd w:val="0"/>
        <w:ind w:left="720"/>
        <w:contextualSpacing/>
        <w:textAlignment w:val="baseline"/>
        <w:rPr>
          <w:sz w:val="22"/>
          <w:szCs w:val="22"/>
        </w:rPr>
      </w:pPr>
      <w:r w:rsidRPr="00AA527F">
        <w:rPr>
          <w:sz w:val="22"/>
          <w:szCs w:val="22"/>
        </w:rPr>
        <w:t>The minutes of the last meeting had been previously circulated.  It was proposed by Mr</w:t>
      </w:r>
      <w:r w:rsidR="00222137">
        <w:rPr>
          <w:sz w:val="22"/>
          <w:szCs w:val="22"/>
        </w:rPr>
        <w:t xml:space="preserve"> Lewis</w:t>
      </w:r>
      <w:r w:rsidRPr="00AA527F">
        <w:rPr>
          <w:sz w:val="22"/>
          <w:szCs w:val="22"/>
        </w:rPr>
        <w:t xml:space="preserve">that the minutes be accepted and this was seconded by </w:t>
      </w:r>
      <w:r w:rsidR="00DA5CF9">
        <w:rPr>
          <w:sz w:val="22"/>
          <w:szCs w:val="22"/>
        </w:rPr>
        <w:t>Mr</w:t>
      </w:r>
      <w:r w:rsidR="00222137">
        <w:rPr>
          <w:sz w:val="22"/>
          <w:szCs w:val="22"/>
        </w:rPr>
        <w:t>s Adams</w:t>
      </w:r>
      <w:r w:rsidR="00C35E66">
        <w:rPr>
          <w:sz w:val="22"/>
          <w:szCs w:val="22"/>
        </w:rPr>
        <w:t xml:space="preserve"> and agreed by all</w:t>
      </w:r>
      <w:r w:rsidRPr="00AA527F">
        <w:rPr>
          <w:sz w:val="22"/>
          <w:szCs w:val="22"/>
        </w:rPr>
        <w:t>.</w:t>
      </w:r>
    </w:p>
    <w:p w:rsidR="00222137" w:rsidRDefault="00222137" w:rsidP="00AA527F">
      <w:pPr>
        <w:overflowPunct w:val="0"/>
        <w:autoSpaceDE w:val="0"/>
        <w:autoSpaceDN w:val="0"/>
        <w:adjustRightInd w:val="0"/>
        <w:ind w:left="720"/>
        <w:contextualSpacing/>
        <w:textAlignment w:val="baseline"/>
        <w:rPr>
          <w:sz w:val="22"/>
          <w:szCs w:val="22"/>
        </w:rPr>
      </w:pPr>
    </w:p>
    <w:p w:rsidR="00222137" w:rsidRDefault="00222137" w:rsidP="00222137">
      <w:pPr>
        <w:pStyle w:val="ListParagraph"/>
        <w:numPr>
          <w:ilvl w:val="0"/>
          <w:numId w:val="42"/>
        </w:numPr>
        <w:overflowPunct w:val="0"/>
        <w:autoSpaceDE w:val="0"/>
        <w:autoSpaceDN w:val="0"/>
        <w:adjustRightInd w:val="0"/>
        <w:textAlignment w:val="baseline"/>
        <w:rPr>
          <w:b/>
          <w:sz w:val="22"/>
          <w:szCs w:val="22"/>
        </w:rPr>
      </w:pPr>
      <w:r>
        <w:rPr>
          <w:b/>
          <w:sz w:val="22"/>
          <w:szCs w:val="22"/>
        </w:rPr>
        <w:t>Drafting of report for Community Council re: width of access road.</w:t>
      </w:r>
    </w:p>
    <w:p w:rsidR="00222137" w:rsidRDefault="00222137" w:rsidP="00222137">
      <w:pPr>
        <w:pStyle w:val="ListParagraph"/>
        <w:overflowPunct w:val="0"/>
        <w:autoSpaceDE w:val="0"/>
        <w:autoSpaceDN w:val="0"/>
        <w:adjustRightInd w:val="0"/>
        <w:textAlignment w:val="baseline"/>
        <w:rPr>
          <w:b/>
          <w:sz w:val="22"/>
          <w:szCs w:val="22"/>
        </w:rPr>
      </w:pPr>
    </w:p>
    <w:p w:rsidR="006D5436" w:rsidRPr="00797BBC" w:rsidRDefault="006D5436" w:rsidP="00797BBC">
      <w:pPr>
        <w:pStyle w:val="ListParagraph"/>
        <w:overflowPunct w:val="0"/>
        <w:autoSpaceDE w:val="0"/>
        <w:autoSpaceDN w:val="0"/>
        <w:adjustRightInd w:val="0"/>
        <w:textAlignment w:val="baseline"/>
        <w:rPr>
          <w:sz w:val="22"/>
          <w:szCs w:val="22"/>
        </w:rPr>
      </w:pPr>
      <w:r w:rsidRPr="00B648F3">
        <w:rPr>
          <w:sz w:val="22"/>
          <w:szCs w:val="22"/>
        </w:rPr>
        <w:t>A discussion was held regarding the width of the access road. It was noted that a practical solution had been missing for generations w</w:t>
      </w:r>
      <w:r w:rsidR="000831C4" w:rsidRPr="00B648F3">
        <w:rPr>
          <w:sz w:val="22"/>
          <w:szCs w:val="22"/>
        </w:rPr>
        <w:t xml:space="preserve">hereby historically there had been </w:t>
      </w:r>
      <w:r w:rsidRPr="00B648F3">
        <w:rPr>
          <w:sz w:val="22"/>
          <w:szCs w:val="22"/>
        </w:rPr>
        <w:t>no means for vehicles to be able to enter the area</w:t>
      </w:r>
      <w:r w:rsidR="00CA1C7F">
        <w:rPr>
          <w:sz w:val="22"/>
          <w:szCs w:val="22"/>
        </w:rPr>
        <w:t>.</w:t>
      </w:r>
    </w:p>
    <w:p w:rsidR="006D5436" w:rsidRPr="00B648F3" w:rsidRDefault="006D5436" w:rsidP="006D5436">
      <w:pPr>
        <w:pStyle w:val="ListParagraph"/>
        <w:overflowPunct w:val="0"/>
        <w:autoSpaceDE w:val="0"/>
        <w:autoSpaceDN w:val="0"/>
        <w:adjustRightInd w:val="0"/>
        <w:textAlignment w:val="baseline"/>
        <w:rPr>
          <w:sz w:val="22"/>
          <w:szCs w:val="22"/>
        </w:rPr>
      </w:pPr>
    </w:p>
    <w:p w:rsidR="00132290" w:rsidRDefault="006D5436" w:rsidP="006D5436">
      <w:pPr>
        <w:pStyle w:val="ListParagraph"/>
        <w:overflowPunct w:val="0"/>
        <w:autoSpaceDE w:val="0"/>
        <w:autoSpaceDN w:val="0"/>
        <w:adjustRightInd w:val="0"/>
        <w:textAlignment w:val="baseline"/>
        <w:rPr>
          <w:sz w:val="22"/>
          <w:szCs w:val="22"/>
        </w:rPr>
      </w:pPr>
      <w:r w:rsidRPr="00B648F3">
        <w:rPr>
          <w:sz w:val="22"/>
          <w:szCs w:val="22"/>
        </w:rPr>
        <w:t xml:space="preserve">The discussion feed into </w:t>
      </w:r>
      <w:r w:rsidR="00CA1C7F">
        <w:rPr>
          <w:sz w:val="22"/>
          <w:szCs w:val="22"/>
        </w:rPr>
        <w:t>the consideration of</w:t>
      </w:r>
    </w:p>
    <w:p w:rsidR="006D5436" w:rsidRPr="00B648F3" w:rsidRDefault="000831C4" w:rsidP="006D5436">
      <w:pPr>
        <w:pStyle w:val="ListParagraph"/>
        <w:overflowPunct w:val="0"/>
        <w:autoSpaceDE w:val="0"/>
        <w:autoSpaceDN w:val="0"/>
        <w:adjustRightInd w:val="0"/>
        <w:textAlignment w:val="baseline"/>
        <w:rPr>
          <w:sz w:val="22"/>
          <w:szCs w:val="22"/>
        </w:rPr>
      </w:pPr>
      <w:r w:rsidRPr="00B648F3">
        <w:rPr>
          <w:sz w:val="22"/>
          <w:szCs w:val="22"/>
        </w:rPr>
        <w:t xml:space="preserve">two </w:t>
      </w:r>
      <w:r w:rsidR="006D5436" w:rsidRPr="00B648F3">
        <w:rPr>
          <w:sz w:val="22"/>
          <w:szCs w:val="22"/>
        </w:rPr>
        <w:t>different scenarios:</w:t>
      </w:r>
    </w:p>
    <w:p w:rsidR="006D5436" w:rsidRPr="00B648F3" w:rsidRDefault="006D5436" w:rsidP="006D5436">
      <w:pPr>
        <w:pStyle w:val="ListParagraph"/>
        <w:overflowPunct w:val="0"/>
        <w:autoSpaceDE w:val="0"/>
        <w:autoSpaceDN w:val="0"/>
        <w:adjustRightInd w:val="0"/>
        <w:textAlignment w:val="baseline"/>
        <w:rPr>
          <w:sz w:val="22"/>
          <w:szCs w:val="22"/>
        </w:rPr>
      </w:pPr>
    </w:p>
    <w:p w:rsidR="006D5436" w:rsidRPr="00B648F3" w:rsidRDefault="006D5436" w:rsidP="000831C4">
      <w:pPr>
        <w:pStyle w:val="ListParagraph"/>
        <w:numPr>
          <w:ilvl w:val="0"/>
          <w:numId w:val="43"/>
        </w:numPr>
        <w:overflowPunct w:val="0"/>
        <w:autoSpaceDE w:val="0"/>
        <w:autoSpaceDN w:val="0"/>
        <w:adjustRightInd w:val="0"/>
        <w:textAlignment w:val="baseline"/>
        <w:rPr>
          <w:sz w:val="22"/>
          <w:szCs w:val="22"/>
        </w:rPr>
      </w:pPr>
      <w:r w:rsidRPr="00B648F3">
        <w:rPr>
          <w:sz w:val="22"/>
          <w:szCs w:val="22"/>
        </w:rPr>
        <w:t>Adhering to the original plan of an access road of 1.5 m width as per planning permission</w:t>
      </w:r>
    </w:p>
    <w:p w:rsidR="006D5436" w:rsidRDefault="000831C4" w:rsidP="000831C4">
      <w:pPr>
        <w:pStyle w:val="ListParagraph"/>
        <w:numPr>
          <w:ilvl w:val="0"/>
          <w:numId w:val="43"/>
        </w:numPr>
        <w:overflowPunct w:val="0"/>
        <w:autoSpaceDE w:val="0"/>
        <w:autoSpaceDN w:val="0"/>
        <w:adjustRightInd w:val="0"/>
        <w:textAlignment w:val="baseline"/>
        <w:rPr>
          <w:sz w:val="22"/>
          <w:szCs w:val="22"/>
        </w:rPr>
      </w:pPr>
      <w:r w:rsidRPr="00B648F3">
        <w:rPr>
          <w:sz w:val="22"/>
          <w:szCs w:val="22"/>
        </w:rPr>
        <w:t>Allowing a wider path of 3m width</w:t>
      </w:r>
    </w:p>
    <w:p w:rsidR="00797BBC" w:rsidRPr="00B648F3" w:rsidRDefault="00797BBC" w:rsidP="00797BBC">
      <w:pPr>
        <w:pStyle w:val="ListParagraph"/>
        <w:overflowPunct w:val="0"/>
        <w:autoSpaceDE w:val="0"/>
        <w:autoSpaceDN w:val="0"/>
        <w:adjustRightInd w:val="0"/>
        <w:ind w:left="1440"/>
        <w:textAlignment w:val="baseline"/>
        <w:rPr>
          <w:sz w:val="22"/>
          <w:szCs w:val="22"/>
        </w:rPr>
      </w:pPr>
    </w:p>
    <w:p w:rsidR="00B648F3" w:rsidRPr="00B648F3" w:rsidRDefault="00B648F3" w:rsidP="00B648F3">
      <w:pPr>
        <w:overflowPunct w:val="0"/>
        <w:autoSpaceDE w:val="0"/>
        <w:autoSpaceDN w:val="0"/>
        <w:adjustRightInd w:val="0"/>
        <w:ind w:left="720"/>
        <w:textAlignment w:val="baseline"/>
        <w:rPr>
          <w:sz w:val="22"/>
          <w:szCs w:val="22"/>
        </w:rPr>
      </w:pPr>
      <w:r w:rsidRPr="00B648F3">
        <w:rPr>
          <w:sz w:val="22"/>
          <w:szCs w:val="22"/>
        </w:rPr>
        <w:t>and whether on either width</w:t>
      </w:r>
      <w:r w:rsidR="00797BBC">
        <w:rPr>
          <w:sz w:val="22"/>
          <w:szCs w:val="22"/>
        </w:rPr>
        <w:t>,t</w:t>
      </w:r>
      <w:r w:rsidRPr="00B648F3">
        <w:rPr>
          <w:sz w:val="22"/>
          <w:szCs w:val="22"/>
        </w:rPr>
        <w:t>imber edging should be used on the path as per the contract.</w:t>
      </w:r>
    </w:p>
    <w:p w:rsidR="000831C4" w:rsidRPr="00B648F3" w:rsidRDefault="000831C4" w:rsidP="00B648F3">
      <w:pPr>
        <w:overflowPunct w:val="0"/>
        <w:autoSpaceDE w:val="0"/>
        <w:autoSpaceDN w:val="0"/>
        <w:adjustRightInd w:val="0"/>
        <w:ind w:left="720"/>
        <w:textAlignment w:val="baseline"/>
        <w:rPr>
          <w:sz w:val="22"/>
          <w:szCs w:val="22"/>
        </w:rPr>
      </w:pPr>
    </w:p>
    <w:p w:rsidR="00B648F3" w:rsidRPr="00B648F3" w:rsidRDefault="000831C4" w:rsidP="00B648F3">
      <w:pPr>
        <w:pStyle w:val="ListParagraph"/>
        <w:overflowPunct w:val="0"/>
        <w:autoSpaceDE w:val="0"/>
        <w:autoSpaceDN w:val="0"/>
        <w:adjustRightInd w:val="0"/>
        <w:textAlignment w:val="baseline"/>
        <w:rPr>
          <w:sz w:val="22"/>
          <w:szCs w:val="22"/>
        </w:rPr>
      </w:pPr>
      <w:r w:rsidRPr="00B648F3">
        <w:rPr>
          <w:sz w:val="22"/>
          <w:szCs w:val="22"/>
        </w:rPr>
        <w:t>Cost implications were discussed for both scenarios and it was understood that neither would have any significant impact on the current spend.</w:t>
      </w:r>
    </w:p>
    <w:p w:rsidR="003855E6" w:rsidRPr="00B648F3" w:rsidRDefault="003855E6" w:rsidP="006D5436">
      <w:pPr>
        <w:pStyle w:val="ListParagraph"/>
        <w:overflowPunct w:val="0"/>
        <w:autoSpaceDE w:val="0"/>
        <w:autoSpaceDN w:val="0"/>
        <w:adjustRightInd w:val="0"/>
        <w:textAlignment w:val="baseline"/>
        <w:rPr>
          <w:sz w:val="22"/>
          <w:szCs w:val="22"/>
        </w:rPr>
      </w:pPr>
    </w:p>
    <w:p w:rsidR="003855E6" w:rsidRPr="00B648F3" w:rsidRDefault="003855E6" w:rsidP="006D5436">
      <w:pPr>
        <w:pStyle w:val="ListParagraph"/>
        <w:overflowPunct w:val="0"/>
        <w:autoSpaceDE w:val="0"/>
        <w:autoSpaceDN w:val="0"/>
        <w:adjustRightInd w:val="0"/>
        <w:textAlignment w:val="baseline"/>
        <w:rPr>
          <w:sz w:val="22"/>
          <w:szCs w:val="22"/>
        </w:rPr>
      </w:pPr>
      <w:r w:rsidRPr="00B648F3">
        <w:rPr>
          <w:sz w:val="22"/>
          <w:szCs w:val="22"/>
        </w:rPr>
        <w:t>It was pointed out that the existing path width which is currently wider than the original permissions allow</w:t>
      </w:r>
      <w:r w:rsidR="00B648F3" w:rsidRPr="00B648F3">
        <w:rPr>
          <w:sz w:val="22"/>
          <w:szCs w:val="22"/>
        </w:rPr>
        <w:t>ed</w:t>
      </w:r>
      <w:r w:rsidRPr="00B648F3">
        <w:rPr>
          <w:sz w:val="22"/>
          <w:szCs w:val="22"/>
        </w:rPr>
        <w:t xml:space="preserve"> has implications on the </w:t>
      </w:r>
      <w:r w:rsidR="00B648F3" w:rsidRPr="00B648F3">
        <w:rPr>
          <w:sz w:val="22"/>
          <w:szCs w:val="22"/>
        </w:rPr>
        <w:t xml:space="preserve">size of the </w:t>
      </w:r>
      <w:r w:rsidRPr="00B648F3">
        <w:rPr>
          <w:sz w:val="22"/>
          <w:szCs w:val="22"/>
        </w:rPr>
        <w:t>football pitch and would impinge on that and the necessary run off space</w:t>
      </w:r>
      <w:r w:rsidR="00B648F3" w:rsidRPr="00B648F3">
        <w:rPr>
          <w:sz w:val="22"/>
          <w:szCs w:val="22"/>
        </w:rPr>
        <w:t xml:space="preserve"> would not be </w:t>
      </w:r>
      <w:r w:rsidR="00C466CB" w:rsidRPr="00B648F3">
        <w:rPr>
          <w:sz w:val="22"/>
          <w:szCs w:val="22"/>
        </w:rPr>
        <w:t>adequate.</w:t>
      </w:r>
    </w:p>
    <w:p w:rsidR="003855E6" w:rsidRPr="00B648F3" w:rsidRDefault="003855E6" w:rsidP="006D5436">
      <w:pPr>
        <w:pStyle w:val="ListParagraph"/>
        <w:overflowPunct w:val="0"/>
        <w:autoSpaceDE w:val="0"/>
        <w:autoSpaceDN w:val="0"/>
        <w:adjustRightInd w:val="0"/>
        <w:textAlignment w:val="baseline"/>
        <w:rPr>
          <w:sz w:val="22"/>
          <w:szCs w:val="22"/>
        </w:rPr>
      </w:pPr>
    </w:p>
    <w:p w:rsidR="003855E6" w:rsidRPr="00B648F3" w:rsidRDefault="00B648F3" w:rsidP="006D5436">
      <w:pPr>
        <w:pStyle w:val="ListParagraph"/>
        <w:overflowPunct w:val="0"/>
        <w:autoSpaceDE w:val="0"/>
        <w:autoSpaceDN w:val="0"/>
        <w:adjustRightInd w:val="0"/>
        <w:textAlignment w:val="baseline"/>
        <w:rPr>
          <w:sz w:val="22"/>
          <w:szCs w:val="22"/>
        </w:rPr>
      </w:pPr>
      <w:r w:rsidRPr="00B648F3">
        <w:rPr>
          <w:sz w:val="22"/>
          <w:szCs w:val="22"/>
        </w:rPr>
        <w:t xml:space="preserve">It was agreed that it was not allowable to reduce the size of the pitch as this would affect the </w:t>
      </w:r>
      <w:r w:rsidR="00C466CB" w:rsidRPr="00B648F3">
        <w:rPr>
          <w:sz w:val="22"/>
          <w:szCs w:val="22"/>
        </w:rPr>
        <w:t>teams’</w:t>
      </w:r>
      <w:r w:rsidRPr="00B648F3">
        <w:rPr>
          <w:sz w:val="22"/>
          <w:szCs w:val="22"/>
        </w:rPr>
        <w:t xml:space="preserve"> ability to play in certain leagues.</w:t>
      </w:r>
    </w:p>
    <w:p w:rsidR="003855E6" w:rsidRPr="00B648F3" w:rsidRDefault="003855E6" w:rsidP="00B648F3">
      <w:pPr>
        <w:overflowPunct w:val="0"/>
        <w:autoSpaceDE w:val="0"/>
        <w:autoSpaceDN w:val="0"/>
        <w:adjustRightInd w:val="0"/>
        <w:textAlignment w:val="baseline"/>
        <w:rPr>
          <w:sz w:val="22"/>
          <w:szCs w:val="22"/>
        </w:rPr>
      </w:pPr>
    </w:p>
    <w:p w:rsidR="003855E6" w:rsidRPr="00B648F3" w:rsidRDefault="003855E6" w:rsidP="006D5436">
      <w:pPr>
        <w:pStyle w:val="ListParagraph"/>
        <w:overflowPunct w:val="0"/>
        <w:autoSpaceDE w:val="0"/>
        <w:autoSpaceDN w:val="0"/>
        <w:adjustRightInd w:val="0"/>
        <w:textAlignment w:val="baseline"/>
        <w:rPr>
          <w:sz w:val="22"/>
          <w:szCs w:val="22"/>
        </w:rPr>
      </w:pPr>
      <w:r w:rsidRPr="00B648F3">
        <w:rPr>
          <w:sz w:val="22"/>
          <w:szCs w:val="22"/>
        </w:rPr>
        <w:t xml:space="preserve">In summary </w:t>
      </w:r>
      <w:r w:rsidR="00B648F3" w:rsidRPr="00B648F3">
        <w:rPr>
          <w:sz w:val="22"/>
          <w:szCs w:val="22"/>
        </w:rPr>
        <w:t>after a discussion on both pros and cons of the width of the pa</w:t>
      </w:r>
      <w:r w:rsidR="00C466CB">
        <w:rPr>
          <w:sz w:val="22"/>
          <w:szCs w:val="22"/>
        </w:rPr>
        <w:t>th</w:t>
      </w:r>
      <w:r w:rsidRPr="00B648F3">
        <w:rPr>
          <w:sz w:val="22"/>
          <w:szCs w:val="22"/>
        </w:rPr>
        <w:t xml:space="preserve">it was agreed by all present that the path is reduced to the </w:t>
      </w:r>
      <w:r w:rsidRPr="00797BBC">
        <w:rPr>
          <w:b/>
          <w:sz w:val="22"/>
          <w:szCs w:val="22"/>
        </w:rPr>
        <w:t>original 1.5 width</w:t>
      </w:r>
      <w:r w:rsidRPr="00B648F3">
        <w:rPr>
          <w:sz w:val="22"/>
          <w:szCs w:val="22"/>
        </w:rPr>
        <w:t xml:space="preserve"> as per the planning permissions and that Cllr Thomas would write to SWSG to delete the timber edging from the contract.</w:t>
      </w:r>
      <w:r w:rsidR="00B648F3" w:rsidRPr="00B648F3">
        <w:rPr>
          <w:sz w:val="22"/>
          <w:szCs w:val="22"/>
        </w:rPr>
        <w:t xml:space="preserve"> This would mean a reduction in cost of the overall project of £3075 and this could be added to the contingency budget.</w:t>
      </w:r>
    </w:p>
    <w:p w:rsidR="000831C4" w:rsidRPr="00B648F3" w:rsidRDefault="000831C4" w:rsidP="006D5436">
      <w:pPr>
        <w:pStyle w:val="ListParagraph"/>
        <w:overflowPunct w:val="0"/>
        <w:autoSpaceDE w:val="0"/>
        <w:autoSpaceDN w:val="0"/>
        <w:adjustRightInd w:val="0"/>
        <w:textAlignment w:val="baseline"/>
        <w:rPr>
          <w:sz w:val="22"/>
          <w:szCs w:val="22"/>
        </w:rPr>
      </w:pPr>
    </w:p>
    <w:p w:rsidR="001455E9" w:rsidRDefault="00B648F3" w:rsidP="006D5436">
      <w:pPr>
        <w:pStyle w:val="ListParagraph"/>
        <w:overflowPunct w:val="0"/>
        <w:autoSpaceDE w:val="0"/>
        <w:autoSpaceDN w:val="0"/>
        <w:adjustRightInd w:val="0"/>
        <w:textAlignment w:val="baseline"/>
        <w:rPr>
          <w:b/>
          <w:sz w:val="22"/>
          <w:szCs w:val="22"/>
        </w:rPr>
      </w:pPr>
      <w:r>
        <w:rPr>
          <w:b/>
          <w:sz w:val="22"/>
          <w:szCs w:val="22"/>
        </w:rPr>
        <w:t>Action: Cllr Thomas to write to SWSG to confirm deletion of timber edging from the contract</w:t>
      </w:r>
      <w:r w:rsidR="00275379">
        <w:rPr>
          <w:b/>
          <w:sz w:val="22"/>
          <w:szCs w:val="22"/>
        </w:rPr>
        <w:t>. Cllr Thomas to report to Community Council on decided access width.</w:t>
      </w:r>
    </w:p>
    <w:p w:rsidR="000831C4" w:rsidRPr="006D5436" w:rsidRDefault="000831C4" w:rsidP="006D5436">
      <w:pPr>
        <w:pStyle w:val="ListParagraph"/>
        <w:overflowPunct w:val="0"/>
        <w:autoSpaceDE w:val="0"/>
        <w:autoSpaceDN w:val="0"/>
        <w:adjustRightInd w:val="0"/>
        <w:textAlignment w:val="baseline"/>
        <w:rPr>
          <w:b/>
          <w:sz w:val="22"/>
          <w:szCs w:val="22"/>
        </w:rPr>
      </w:pPr>
    </w:p>
    <w:p w:rsidR="00222137" w:rsidRDefault="00222137" w:rsidP="00222137">
      <w:pPr>
        <w:pStyle w:val="ListParagraph"/>
        <w:overflowPunct w:val="0"/>
        <w:autoSpaceDE w:val="0"/>
        <w:autoSpaceDN w:val="0"/>
        <w:adjustRightInd w:val="0"/>
        <w:textAlignment w:val="baseline"/>
        <w:rPr>
          <w:b/>
          <w:sz w:val="22"/>
          <w:szCs w:val="22"/>
        </w:rPr>
      </w:pPr>
    </w:p>
    <w:p w:rsidR="00222137" w:rsidRDefault="00222137" w:rsidP="00222137">
      <w:pPr>
        <w:pStyle w:val="ListParagraph"/>
        <w:overflowPunct w:val="0"/>
        <w:autoSpaceDE w:val="0"/>
        <w:autoSpaceDN w:val="0"/>
        <w:adjustRightInd w:val="0"/>
        <w:textAlignment w:val="baseline"/>
        <w:rPr>
          <w:b/>
          <w:sz w:val="22"/>
          <w:szCs w:val="22"/>
        </w:rPr>
      </w:pPr>
    </w:p>
    <w:p w:rsidR="00222137" w:rsidRPr="00222137" w:rsidRDefault="00222137" w:rsidP="00222137">
      <w:pPr>
        <w:pStyle w:val="ListParagraph"/>
        <w:overflowPunct w:val="0"/>
        <w:autoSpaceDE w:val="0"/>
        <w:autoSpaceDN w:val="0"/>
        <w:adjustRightInd w:val="0"/>
        <w:textAlignment w:val="baseline"/>
        <w:rPr>
          <w:b/>
          <w:sz w:val="22"/>
          <w:szCs w:val="22"/>
        </w:rPr>
      </w:pPr>
    </w:p>
    <w:p w:rsidR="00222137" w:rsidRDefault="00222137" w:rsidP="0064334D">
      <w:pPr>
        <w:overflowPunct w:val="0"/>
        <w:autoSpaceDE w:val="0"/>
        <w:autoSpaceDN w:val="0"/>
        <w:adjustRightInd w:val="0"/>
        <w:contextualSpacing/>
        <w:textAlignment w:val="baseline"/>
        <w:rPr>
          <w:b/>
          <w:sz w:val="22"/>
          <w:szCs w:val="22"/>
        </w:rPr>
      </w:pPr>
    </w:p>
    <w:p w:rsidR="00222137" w:rsidRDefault="00222137" w:rsidP="0064334D">
      <w:pPr>
        <w:overflowPunct w:val="0"/>
        <w:autoSpaceDE w:val="0"/>
        <w:autoSpaceDN w:val="0"/>
        <w:adjustRightInd w:val="0"/>
        <w:contextualSpacing/>
        <w:textAlignment w:val="baseline"/>
        <w:rPr>
          <w:b/>
          <w:sz w:val="22"/>
          <w:szCs w:val="22"/>
        </w:rPr>
      </w:pPr>
    </w:p>
    <w:p w:rsidR="001823A7" w:rsidRDefault="0064334D" w:rsidP="001823A7">
      <w:pPr>
        <w:pStyle w:val="ListParagraph"/>
        <w:numPr>
          <w:ilvl w:val="0"/>
          <w:numId w:val="42"/>
        </w:numPr>
        <w:overflowPunct w:val="0"/>
        <w:autoSpaceDE w:val="0"/>
        <w:autoSpaceDN w:val="0"/>
        <w:adjustRightInd w:val="0"/>
        <w:textAlignment w:val="baseline"/>
        <w:rPr>
          <w:b/>
          <w:sz w:val="22"/>
          <w:szCs w:val="22"/>
        </w:rPr>
      </w:pPr>
      <w:r w:rsidRPr="001823A7">
        <w:rPr>
          <w:b/>
          <w:sz w:val="22"/>
          <w:szCs w:val="22"/>
        </w:rPr>
        <w:t xml:space="preserve">Update on financing of project including grant </w:t>
      </w:r>
      <w:r w:rsidR="001823A7">
        <w:rPr>
          <w:b/>
          <w:sz w:val="22"/>
          <w:szCs w:val="22"/>
        </w:rPr>
        <w:t xml:space="preserve">claims, grant </w:t>
      </w:r>
      <w:r w:rsidRPr="001823A7">
        <w:rPr>
          <w:b/>
          <w:sz w:val="22"/>
          <w:szCs w:val="22"/>
        </w:rPr>
        <w:t>applications</w:t>
      </w:r>
      <w:r w:rsidR="001823A7">
        <w:rPr>
          <w:b/>
          <w:sz w:val="22"/>
          <w:szCs w:val="22"/>
        </w:rPr>
        <w:t xml:space="preserve">, </w:t>
      </w:r>
      <w:r w:rsidRPr="001823A7">
        <w:rPr>
          <w:b/>
          <w:sz w:val="22"/>
          <w:szCs w:val="22"/>
        </w:rPr>
        <w:t>fundraising</w:t>
      </w:r>
      <w:r w:rsidR="001823A7">
        <w:rPr>
          <w:b/>
          <w:sz w:val="22"/>
          <w:szCs w:val="22"/>
        </w:rPr>
        <w:t>, storage facility costs and possible cost savings.</w:t>
      </w:r>
    </w:p>
    <w:p w:rsidR="0064334D" w:rsidRPr="001823A7" w:rsidRDefault="0064334D" w:rsidP="001823A7">
      <w:pPr>
        <w:pStyle w:val="ListParagraph"/>
        <w:overflowPunct w:val="0"/>
        <w:autoSpaceDE w:val="0"/>
        <w:autoSpaceDN w:val="0"/>
        <w:adjustRightInd w:val="0"/>
        <w:textAlignment w:val="baseline"/>
        <w:rPr>
          <w:b/>
          <w:sz w:val="22"/>
          <w:szCs w:val="22"/>
        </w:rPr>
      </w:pPr>
    </w:p>
    <w:p w:rsidR="00FB546C" w:rsidRDefault="005127D5" w:rsidP="00A320BA">
      <w:pPr>
        <w:overflowPunct w:val="0"/>
        <w:autoSpaceDE w:val="0"/>
        <w:autoSpaceDN w:val="0"/>
        <w:adjustRightInd w:val="0"/>
        <w:ind w:left="720"/>
        <w:contextualSpacing/>
        <w:textAlignment w:val="baseline"/>
        <w:rPr>
          <w:sz w:val="22"/>
          <w:szCs w:val="22"/>
        </w:rPr>
      </w:pPr>
      <w:r>
        <w:rPr>
          <w:sz w:val="22"/>
          <w:szCs w:val="22"/>
        </w:rPr>
        <w:t xml:space="preserve">Mrs Adams and Mr Lewis gave an update on the current fundraising works. Mrs Adams confirmed that Mrs </w:t>
      </w:r>
      <w:r w:rsidR="007D7709">
        <w:rPr>
          <w:sz w:val="22"/>
          <w:szCs w:val="22"/>
        </w:rPr>
        <w:t>J</w:t>
      </w:r>
      <w:r>
        <w:rPr>
          <w:sz w:val="22"/>
          <w:szCs w:val="22"/>
        </w:rPr>
        <w:t>ones had secured a grant from TESCO – bags for life and that Mrs Jones would give more detail at the next meeting</w:t>
      </w:r>
      <w:r w:rsidR="007D7709">
        <w:rPr>
          <w:sz w:val="22"/>
          <w:szCs w:val="22"/>
        </w:rPr>
        <w:t>. Mr Lewis confirmed that Welsh Water had been approached and that they had been turned down due to the fact that no work was being undertaken by Welsh Water in relation to the project. He would now re-approach as they would now be undertaking works in relation to the water supply.</w:t>
      </w:r>
    </w:p>
    <w:p w:rsidR="007D7709" w:rsidRDefault="007D7709" w:rsidP="00A320BA">
      <w:pPr>
        <w:overflowPunct w:val="0"/>
        <w:autoSpaceDE w:val="0"/>
        <w:autoSpaceDN w:val="0"/>
        <w:adjustRightInd w:val="0"/>
        <w:ind w:left="720"/>
        <w:contextualSpacing/>
        <w:textAlignment w:val="baseline"/>
        <w:rPr>
          <w:sz w:val="22"/>
          <w:szCs w:val="22"/>
        </w:rPr>
      </w:pPr>
    </w:p>
    <w:p w:rsidR="007D7709" w:rsidRDefault="007D7709" w:rsidP="00A320BA">
      <w:pPr>
        <w:overflowPunct w:val="0"/>
        <w:autoSpaceDE w:val="0"/>
        <w:autoSpaceDN w:val="0"/>
        <w:adjustRightInd w:val="0"/>
        <w:ind w:left="720"/>
        <w:contextualSpacing/>
        <w:textAlignment w:val="baseline"/>
        <w:rPr>
          <w:sz w:val="22"/>
          <w:szCs w:val="22"/>
        </w:rPr>
      </w:pPr>
      <w:r>
        <w:rPr>
          <w:sz w:val="22"/>
          <w:szCs w:val="22"/>
        </w:rPr>
        <w:t>A number of companies were listed that should be approached including Co-op, Waitrose</w:t>
      </w:r>
      <w:r w:rsidR="00797BBC">
        <w:rPr>
          <w:sz w:val="22"/>
          <w:szCs w:val="22"/>
        </w:rPr>
        <w:t xml:space="preserve"> and </w:t>
      </w:r>
      <w:r>
        <w:rPr>
          <w:sz w:val="22"/>
          <w:szCs w:val="22"/>
        </w:rPr>
        <w:t>CEMEX.</w:t>
      </w:r>
    </w:p>
    <w:p w:rsidR="007D7709" w:rsidRDefault="007D7709" w:rsidP="00A320BA">
      <w:pPr>
        <w:overflowPunct w:val="0"/>
        <w:autoSpaceDE w:val="0"/>
        <w:autoSpaceDN w:val="0"/>
        <w:adjustRightInd w:val="0"/>
        <w:ind w:left="720"/>
        <w:contextualSpacing/>
        <w:textAlignment w:val="baseline"/>
        <w:rPr>
          <w:sz w:val="22"/>
          <w:szCs w:val="22"/>
        </w:rPr>
      </w:pPr>
    </w:p>
    <w:p w:rsidR="007D7709" w:rsidRDefault="007D7709" w:rsidP="00A320BA">
      <w:pPr>
        <w:overflowPunct w:val="0"/>
        <w:autoSpaceDE w:val="0"/>
        <w:autoSpaceDN w:val="0"/>
        <w:adjustRightInd w:val="0"/>
        <w:ind w:left="720"/>
        <w:contextualSpacing/>
        <w:textAlignment w:val="baseline"/>
        <w:rPr>
          <w:sz w:val="22"/>
          <w:szCs w:val="22"/>
        </w:rPr>
      </w:pPr>
      <w:r>
        <w:rPr>
          <w:sz w:val="22"/>
          <w:szCs w:val="22"/>
        </w:rPr>
        <w:t>The Vale’s Stronger Community Grant fund was mentioned as another possibility to cover any shortfall funding,</w:t>
      </w:r>
    </w:p>
    <w:p w:rsidR="007D7709" w:rsidRDefault="007D7709" w:rsidP="00A320BA">
      <w:pPr>
        <w:overflowPunct w:val="0"/>
        <w:autoSpaceDE w:val="0"/>
        <w:autoSpaceDN w:val="0"/>
        <w:adjustRightInd w:val="0"/>
        <w:ind w:left="720"/>
        <w:contextualSpacing/>
        <w:textAlignment w:val="baseline"/>
        <w:rPr>
          <w:sz w:val="22"/>
          <w:szCs w:val="22"/>
        </w:rPr>
      </w:pPr>
    </w:p>
    <w:p w:rsidR="007D7709" w:rsidRDefault="007D7709" w:rsidP="00A320BA">
      <w:pPr>
        <w:overflowPunct w:val="0"/>
        <w:autoSpaceDE w:val="0"/>
        <w:autoSpaceDN w:val="0"/>
        <w:adjustRightInd w:val="0"/>
        <w:ind w:left="720"/>
        <w:contextualSpacing/>
        <w:textAlignment w:val="baseline"/>
        <w:rPr>
          <w:sz w:val="22"/>
          <w:szCs w:val="22"/>
        </w:rPr>
      </w:pPr>
      <w:r>
        <w:rPr>
          <w:sz w:val="22"/>
          <w:szCs w:val="22"/>
        </w:rPr>
        <w:t>Mrs Adams mentioned the dinner dance on February 16</w:t>
      </w:r>
      <w:r w:rsidRPr="007D7709">
        <w:rPr>
          <w:sz w:val="22"/>
          <w:szCs w:val="22"/>
          <w:vertAlign w:val="superscript"/>
        </w:rPr>
        <w:t>th</w:t>
      </w:r>
      <w:r>
        <w:rPr>
          <w:sz w:val="22"/>
          <w:szCs w:val="22"/>
        </w:rPr>
        <w:t xml:space="preserve"> and that tickets were on sale and available in the village shop, </w:t>
      </w:r>
    </w:p>
    <w:p w:rsidR="007D7709" w:rsidRDefault="007D7709" w:rsidP="00A320BA">
      <w:pPr>
        <w:overflowPunct w:val="0"/>
        <w:autoSpaceDE w:val="0"/>
        <w:autoSpaceDN w:val="0"/>
        <w:adjustRightInd w:val="0"/>
        <w:ind w:left="720"/>
        <w:contextualSpacing/>
        <w:textAlignment w:val="baseline"/>
        <w:rPr>
          <w:sz w:val="22"/>
          <w:szCs w:val="22"/>
        </w:rPr>
      </w:pPr>
    </w:p>
    <w:p w:rsidR="00797BBC" w:rsidRDefault="007D7709" w:rsidP="0056492B">
      <w:pPr>
        <w:overflowPunct w:val="0"/>
        <w:autoSpaceDE w:val="0"/>
        <w:autoSpaceDN w:val="0"/>
        <w:adjustRightInd w:val="0"/>
        <w:ind w:left="720"/>
        <w:contextualSpacing/>
        <w:textAlignment w:val="baseline"/>
        <w:rPr>
          <w:sz w:val="22"/>
          <w:szCs w:val="22"/>
        </w:rPr>
      </w:pPr>
      <w:r>
        <w:rPr>
          <w:sz w:val="22"/>
          <w:szCs w:val="22"/>
        </w:rPr>
        <w:t>A discussion was held regarding a number of organisations, individuals and businesses that could be approached to donate prizes that would be auctioned on the night. A list of auction prizes would then be available online so that parties who could not attend the night c</w:t>
      </w:r>
      <w:r w:rsidR="0056492B">
        <w:rPr>
          <w:sz w:val="22"/>
          <w:szCs w:val="22"/>
        </w:rPr>
        <w:t>ould</w:t>
      </w:r>
      <w:r>
        <w:rPr>
          <w:sz w:val="22"/>
          <w:szCs w:val="22"/>
        </w:rPr>
        <w:t xml:space="preserve"> place bids prior to the evening and that would set the starting bids.</w:t>
      </w:r>
    </w:p>
    <w:p w:rsidR="00797BBC" w:rsidRDefault="00797BBC" w:rsidP="0056492B">
      <w:pPr>
        <w:overflowPunct w:val="0"/>
        <w:autoSpaceDE w:val="0"/>
        <w:autoSpaceDN w:val="0"/>
        <w:adjustRightInd w:val="0"/>
        <w:ind w:left="720"/>
        <w:contextualSpacing/>
        <w:textAlignment w:val="baseline"/>
        <w:rPr>
          <w:sz w:val="22"/>
          <w:szCs w:val="22"/>
        </w:rPr>
      </w:pPr>
    </w:p>
    <w:p w:rsidR="0056492B" w:rsidRDefault="00797BBC" w:rsidP="0056492B">
      <w:pPr>
        <w:overflowPunct w:val="0"/>
        <w:autoSpaceDE w:val="0"/>
        <w:autoSpaceDN w:val="0"/>
        <w:adjustRightInd w:val="0"/>
        <w:ind w:left="720"/>
        <w:contextualSpacing/>
        <w:textAlignment w:val="baseline"/>
        <w:rPr>
          <w:sz w:val="22"/>
          <w:szCs w:val="22"/>
        </w:rPr>
      </w:pPr>
      <w:r>
        <w:rPr>
          <w:sz w:val="22"/>
          <w:szCs w:val="22"/>
        </w:rPr>
        <w:t>The storage area was also discussed and it was decided that inside of any other contractors being approached that it would be more appropriate to ask the current contractor for a price.</w:t>
      </w:r>
    </w:p>
    <w:p w:rsidR="005127D5" w:rsidRDefault="005127D5" w:rsidP="0056492B">
      <w:pPr>
        <w:overflowPunct w:val="0"/>
        <w:autoSpaceDE w:val="0"/>
        <w:autoSpaceDN w:val="0"/>
        <w:adjustRightInd w:val="0"/>
        <w:contextualSpacing/>
        <w:textAlignment w:val="baseline"/>
        <w:rPr>
          <w:sz w:val="22"/>
          <w:szCs w:val="22"/>
        </w:rPr>
      </w:pPr>
    </w:p>
    <w:p w:rsidR="005127D5" w:rsidRPr="007D7709" w:rsidRDefault="005127D5" w:rsidP="00A320BA">
      <w:pPr>
        <w:overflowPunct w:val="0"/>
        <w:autoSpaceDE w:val="0"/>
        <w:autoSpaceDN w:val="0"/>
        <w:adjustRightInd w:val="0"/>
        <w:ind w:left="720"/>
        <w:contextualSpacing/>
        <w:textAlignment w:val="baseline"/>
        <w:rPr>
          <w:b/>
          <w:sz w:val="22"/>
          <w:szCs w:val="22"/>
        </w:rPr>
      </w:pPr>
      <w:r w:rsidRPr="007D7709">
        <w:rPr>
          <w:b/>
          <w:sz w:val="22"/>
          <w:szCs w:val="22"/>
        </w:rPr>
        <w:t>Action – Mrs Jones to give update on grant funding received and applications being submitted.</w:t>
      </w:r>
      <w:r w:rsidR="007D7709">
        <w:rPr>
          <w:b/>
          <w:sz w:val="22"/>
          <w:szCs w:val="22"/>
        </w:rPr>
        <w:t xml:space="preserve"> Mr Lewis to re-contact Welsh Water.</w:t>
      </w:r>
      <w:r w:rsidR="00797BBC">
        <w:rPr>
          <w:b/>
          <w:sz w:val="22"/>
          <w:szCs w:val="22"/>
        </w:rPr>
        <w:t xml:space="preserve"> Local businesses to be approached for donations for fundraising dinner dance. Mr Lewis to gain quote from contractor for materials required for the storage area.</w:t>
      </w:r>
      <w:bookmarkStart w:id="0" w:name="_GoBack"/>
      <w:bookmarkEnd w:id="0"/>
    </w:p>
    <w:p w:rsidR="00462ECE" w:rsidRPr="009C5EAB" w:rsidRDefault="00462ECE" w:rsidP="00A320BA">
      <w:pPr>
        <w:overflowPunct w:val="0"/>
        <w:autoSpaceDE w:val="0"/>
        <w:autoSpaceDN w:val="0"/>
        <w:adjustRightInd w:val="0"/>
        <w:ind w:left="720"/>
        <w:contextualSpacing/>
        <w:textAlignment w:val="baseline"/>
        <w:rPr>
          <w:sz w:val="22"/>
          <w:szCs w:val="22"/>
        </w:rPr>
      </w:pPr>
    </w:p>
    <w:p w:rsidR="0064334D" w:rsidRDefault="0064334D" w:rsidP="00A37189">
      <w:pPr>
        <w:pStyle w:val="ListParagraph"/>
        <w:numPr>
          <w:ilvl w:val="0"/>
          <w:numId w:val="42"/>
        </w:numPr>
        <w:overflowPunct w:val="0"/>
        <w:autoSpaceDE w:val="0"/>
        <w:autoSpaceDN w:val="0"/>
        <w:adjustRightInd w:val="0"/>
        <w:textAlignment w:val="baseline"/>
        <w:rPr>
          <w:b/>
          <w:sz w:val="22"/>
          <w:szCs w:val="22"/>
        </w:rPr>
      </w:pPr>
      <w:r w:rsidRPr="00A37189">
        <w:rPr>
          <w:b/>
          <w:sz w:val="22"/>
          <w:szCs w:val="22"/>
        </w:rPr>
        <w:t xml:space="preserve">Update on work </w:t>
      </w:r>
      <w:r w:rsidR="001823A7" w:rsidRPr="00A37189">
        <w:rPr>
          <w:b/>
          <w:sz w:val="22"/>
          <w:szCs w:val="22"/>
        </w:rPr>
        <w:t>completed on MUGA project to date and outcome of January project meeting.</w:t>
      </w:r>
    </w:p>
    <w:p w:rsidR="00A37189" w:rsidRDefault="00A37189" w:rsidP="00A37189">
      <w:pPr>
        <w:pStyle w:val="ListParagraph"/>
        <w:overflowPunct w:val="0"/>
        <w:autoSpaceDE w:val="0"/>
        <w:autoSpaceDN w:val="0"/>
        <w:adjustRightInd w:val="0"/>
        <w:textAlignment w:val="baseline"/>
        <w:rPr>
          <w:b/>
          <w:sz w:val="22"/>
          <w:szCs w:val="22"/>
        </w:rPr>
      </w:pPr>
    </w:p>
    <w:p w:rsidR="00A37189" w:rsidRDefault="00A37189" w:rsidP="00A37189">
      <w:pPr>
        <w:pStyle w:val="ListParagraph"/>
        <w:overflowPunct w:val="0"/>
        <w:autoSpaceDE w:val="0"/>
        <w:autoSpaceDN w:val="0"/>
        <w:adjustRightInd w:val="0"/>
        <w:textAlignment w:val="baseline"/>
        <w:rPr>
          <w:sz w:val="22"/>
          <w:szCs w:val="22"/>
        </w:rPr>
      </w:pPr>
      <w:r w:rsidRPr="00A37189">
        <w:rPr>
          <w:sz w:val="22"/>
          <w:szCs w:val="22"/>
        </w:rPr>
        <w:t xml:space="preserve">It was noted that Welsh Water would be </w:t>
      </w:r>
      <w:r w:rsidR="005127D5">
        <w:rPr>
          <w:sz w:val="22"/>
          <w:szCs w:val="22"/>
        </w:rPr>
        <w:t>approached</w:t>
      </w:r>
      <w:r w:rsidRPr="00A37189">
        <w:rPr>
          <w:sz w:val="22"/>
          <w:szCs w:val="22"/>
        </w:rPr>
        <w:t xml:space="preserve"> to look at placing a separate water supply to the facility instead of the current arrangement feeding from the village hall.</w:t>
      </w:r>
      <w:r w:rsidR="005127D5">
        <w:rPr>
          <w:sz w:val="22"/>
          <w:szCs w:val="22"/>
        </w:rPr>
        <w:t xml:space="preserve"> It was confirmed that the work would not be paid from Community Council precept.</w:t>
      </w:r>
    </w:p>
    <w:p w:rsidR="0056492B" w:rsidRDefault="0056492B" w:rsidP="00A37189">
      <w:pPr>
        <w:pStyle w:val="ListParagraph"/>
        <w:overflowPunct w:val="0"/>
        <w:autoSpaceDE w:val="0"/>
        <w:autoSpaceDN w:val="0"/>
        <w:adjustRightInd w:val="0"/>
        <w:textAlignment w:val="baseline"/>
        <w:rPr>
          <w:sz w:val="22"/>
          <w:szCs w:val="22"/>
        </w:rPr>
      </w:pPr>
    </w:p>
    <w:p w:rsidR="0056492B" w:rsidRDefault="0056492B" w:rsidP="00A37189">
      <w:pPr>
        <w:pStyle w:val="ListParagraph"/>
        <w:overflowPunct w:val="0"/>
        <w:autoSpaceDE w:val="0"/>
        <w:autoSpaceDN w:val="0"/>
        <w:adjustRightInd w:val="0"/>
        <w:textAlignment w:val="baseline"/>
        <w:rPr>
          <w:sz w:val="22"/>
          <w:szCs w:val="22"/>
        </w:rPr>
      </w:pPr>
      <w:r>
        <w:rPr>
          <w:sz w:val="22"/>
          <w:szCs w:val="22"/>
        </w:rPr>
        <w:t>Progress was reported as going as well as expected. A tree root had caused some problems recently but it had been decided to leave the stump there rather than disturb it – root barrier would be used to ensure no new growth.</w:t>
      </w:r>
    </w:p>
    <w:p w:rsidR="0056492B" w:rsidRDefault="0056492B" w:rsidP="00A37189">
      <w:pPr>
        <w:pStyle w:val="ListParagraph"/>
        <w:overflowPunct w:val="0"/>
        <w:autoSpaceDE w:val="0"/>
        <w:autoSpaceDN w:val="0"/>
        <w:adjustRightInd w:val="0"/>
        <w:textAlignment w:val="baseline"/>
        <w:rPr>
          <w:sz w:val="22"/>
          <w:szCs w:val="22"/>
        </w:rPr>
      </w:pPr>
    </w:p>
    <w:p w:rsidR="0056492B" w:rsidRPr="00A37189" w:rsidRDefault="0056492B" w:rsidP="00A37189">
      <w:pPr>
        <w:pStyle w:val="ListParagraph"/>
        <w:overflowPunct w:val="0"/>
        <w:autoSpaceDE w:val="0"/>
        <w:autoSpaceDN w:val="0"/>
        <w:adjustRightInd w:val="0"/>
        <w:textAlignment w:val="baseline"/>
        <w:rPr>
          <w:sz w:val="22"/>
          <w:szCs w:val="22"/>
        </w:rPr>
      </w:pPr>
      <w:r>
        <w:rPr>
          <w:sz w:val="22"/>
          <w:szCs w:val="22"/>
        </w:rPr>
        <w:t>A discussion was held regarding the removal of the gates and that this in fact meant access was a lot easier and that this may be something to discuss as the project nears completion.</w:t>
      </w:r>
    </w:p>
    <w:p w:rsidR="00A37189" w:rsidRPr="00A37189" w:rsidRDefault="00A37189" w:rsidP="00A37189">
      <w:pPr>
        <w:pStyle w:val="ListParagraph"/>
        <w:overflowPunct w:val="0"/>
        <w:autoSpaceDE w:val="0"/>
        <w:autoSpaceDN w:val="0"/>
        <w:adjustRightInd w:val="0"/>
        <w:textAlignment w:val="baseline"/>
        <w:rPr>
          <w:b/>
          <w:sz w:val="22"/>
          <w:szCs w:val="22"/>
        </w:rPr>
      </w:pPr>
    </w:p>
    <w:p w:rsidR="00797BBC" w:rsidRDefault="0064334D" w:rsidP="0064334D">
      <w:pPr>
        <w:pStyle w:val="ListParagraph"/>
        <w:numPr>
          <w:ilvl w:val="0"/>
          <w:numId w:val="42"/>
        </w:numPr>
        <w:overflowPunct w:val="0"/>
        <w:autoSpaceDE w:val="0"/>
        <w:autoSpaceDN w:val="0"/>
        <w:adjustRightInd w:val="0"/>
        <w:textAlignment w:val="baseline"/>
        <w:rPr>
          <w:b/>
          <w:sz w:val="22"/>
          <w:szCs w:val="22"/>
        </w:rPr>
      </w:pPr>
      <w:r w:rsidRPr="00A37189">
        <w:rPr>
          <w:b/>
          <w:sz w:val="22"/>
          <w:szCs w:val="22"/>
        </w:rPr>
        <w:t>Update on lease for MUGA</w:t>
      </w:r>
    </w:p>
    <w:p w:rsidR="0064334D" w:rsidRPr="00A37189" w:rsidRDefault="0064334D" w:rsidP="00797BBC">
      <w:pPr>
        <w:pStyle w:val="ListParagraph"/>
        <w:overflowPunct w:val="0"/>
        <w:autoSpaceDE w:val="0"/>
        <w:autoSpaceDN w:val="0"/>
        <w:adjustRightInd w:val="0"/>
        <w:textAlignment w:val="baseline"/>
        <w:rPr>
          <w:b/>
          <w:sz w:val="22"/>
          <w:szCs w:val="22"/>
        </w:rPr>
      </w:pPr>
    </w:p>
    <w:p w:rsidR="00A37189" w:rsidRDefault="00E66C71" w:rsidP="00A37189">
      <w:pPr>
        <w:overflowPunct w:val="0"/>
        <w:autoSpaceDE w:val="0"/>
        <w:autoSpaceDN w:val="0"/>
        <w:adjustRightInd w:val="0"/>
        <w:ind w:left="720"/>
        <w:contextualSpacing/>
        <w:textAlignment w:val="baseline"/>
        <w:rPr>
          <w:sz w:val="22"/>
          <w:szCs w:val="22"/>
        </w:rPr>
      </w:pPr>
      <w:r>
        <w:rPr>
          <w:sz w:val="22"/>
          <w:szCs w:val="22"/>
        </w:rPr>
        <w:t>Cllr Thomas</w:t>
      </w:r>
      <w:r w:rsidR="00A37189">
        <w:rPr>
          <w:sz w:val="22"/>
          <w:szCs w:val="22"/>
        </w:rPr>
        <w:t xml:space="preserve"> confirmed that both solicitors are now working on the lease though one is on annual leave currently but it will be actioned on his return.</w:t>
      </w:r>
    </w:p>
    <w:p w:rsidR="00A37189" w:rsidRDefault="00A37189" w:rsidP="00A37189">
      <w:pPr>
        <w:overflowPunct w:val="0"/>
        <w:autoSpaceDE w:val="0"/>
        <w:autoSpaceDN w:val="0"/>
        <w:adjustRightInd w:val="0"/>
        <w:ind w:left="720"/>
        <w:contextualSpacing/>
        <w:textAlignment w:val="baseline"/>
        <w:rPr>
          <w:sz w:val="22"/>
          <w:szCs w:val="22"/>
        </w:rPr>
      </w:pPr>
    </w:p>
    <w:p w:rsidR="0064334D" w:rsidRPr="0056492B" w:rsidRDefault="0064334D" w:rsidP="00A37189">
      <w:pPr>
        <w:pStyle w:val="ListParagraph"/>
        <w:numPr>
          <w:ilvl w:val="0"/>
          <w:numId w:val="42"/>
        </w:numPr>
        <w:overflowPunct w:val="0"/>
        <w:autoSpaceDE w:val="0"/>
        <w:autoSpaceDN w:val="0"/>
        <w:adjustRightInd w:val="0"/>
        <w:textAlignment w:val="baseline"/>
        <w:rPr>
          <w:sz w:val="22"/>
          <w:szCs w:val="22"/>
        </w:rPr>
      </w:pPr>
      <w:r w:rsidRPr="00A37189">
        <w:rPr>
          <w:b/>
          <w:sz w:val="22"/>
          <w:szCs w:val="22"/>
        </w:rPr>
        <w:t xml:space="preserve">Update report from TaSC </w:t>
      </w:r>
      <w:r w:rsidR="00A37189">
        <w:rPr>
          <w:b/>
          <w:sz w:val="22"/>
          <w:szCs w:val="22"/>
        </w:rPr>
        <w:t>including feedback from information evening</w:t>
      </w:r>
    </w:p>
    <w:p w:rsidR="0056492B" w:rsidRDefault="0056492B" w:rsidP="0056492B">
      <w:pPr>
        <w:pStyle w:val="ListParagraph"/>
        <w:overflowPunct w:val="0"/>
        <w:autoSpaceDE w:val="0"/>
        <w:autoSpaceDN w:val="0"/>
        <w:adjustRightInd w:val="0"/>
        <w:textAlignment w:val="baseline"/>
        <w:rPr>
          <w:sz w:val="22"/>
          <w:szCs w:val="22"/>
        </w:rPr>
      </w:pPr>
    </w:p>
    <w:p w:rsidR="0056492B" w:rsidRDefault="00C466CB" w:rsidP="0056492B">
      <w:pPr>
        <w:pStyle w:val="ListParagraph"/>
        <w:overflowPunct w:val="0"/>
        <w:autoSpaceDE w:val="0"/>
        <w:autoSpaceDN w:val="0"/>
        <w:adjustRightInd w:val="0"/>
        <w:textAlignment w:val="baseline"/>
        <w:rPr>
          <w:sz w:val="22"/>
          <w:szCs w:val="22"/>
        </w:rPr>
      </w:pPr>
      <w:r>
        <w:rPr>
          <w:sz w:val="22"/>
          <w:szCs w:val="22"/>
        </w:rPr>
        <w:t>Unfortunately,</w:t>
      </w:r>
      <w:r w:rsidR="0056492B">
        <w:rPr>
          <w:sz w:val="22"/>
          <w:szCs w:val="22"/>
        </w:rPr>
        <w:t xml:space="preserve"> the poor weather meant only a half dozen people turned up for the information evening on Thursday 31</w:t>
      </w:r>
      <w:r w:rsidR="0056492B" w:rsidRPr="0056492B">
        <w:rPr>
          <w:sz w:val="22"/>
          <w:szCs w:val="22"/>
          <w:vertAlign w:val="superscript"/>
        </w:rPr>
        <w:t>st</w:t>
      </w:r>
      <w:r w:rsidR="0056492B">
        <w:rPr>
          <w:sz w:val="22"/>
          <w:szCs w:val="22"/>
        </w:rPr>
        <w:t xml:space="preserve"> January. In light of the this a further evening may be </w:t>
      </w:r>
      <w:r w:rsidR="00797BBC">
        <w:rPr>
          <w:sz w:val="22"/>
          <w:szCs w:val="22"/>
        </w:rPr>
        <w:t>held</w:t>
      </w:r>
      <w:r w:rsidR="0056492B">
        <w:rPr>
          <w:sz w:val="22"/>
          <w:szCs w:val="22"/>
        </w:rPr>
        <w:t xml:space="preserve">. </w:t>
      </w:r>
      <w:r>
        <w:rPr>
          <w:sz w:val="22"/>
          <w:szCs w:val="22"/>
        </w:rPr>
        <w:t>Additionally,</w:t>
      </w:r>
      <w:r w:rsidR="0056492B">
        <w:rPr>
          <w:sz w:val="22"/>
          <w:szCs w:val="22"/>
        </w:rPr>
        <w:t xml:space="preserve"> a repeat questionnaire and leaflet drop will be undertaken to engage the community and determine what they want from the MUGA.</w:t>
      </w:r>
    </w:p>
    <w:p w:rsidR="00797BBC" w:rsidRDefault="00797BBC" w:rsidP="0056492B">
      <w:pPr>
        <w:pStyle w:val="ListParagraph"/>
        <w:overflowPunct w:val="0"/>
        <w:autoSpaceDE w:val="0"/>
        <w:autoSpaceDN w:val="0"/>
        <w:adjustRightInd w:val="0"/>
        <w:textAlignment w:val="baseline"/>
        <w:rPr>
          <w:sz w:val="22"/>
          <w:szCs w:val="22"/>
        </w:rPr>
      </w:pPr>
    </w:p>
    <w:p w:rsidR="0056492B" w:rsidRDefault="0056492B" w:rsidP="0056492B">
      <w:pPr>
        <w:pStyle w:val="ListParagraph"/>
        <w:overflowPunct w:val="0"/>
        <w:autoSpaceDE w:val="0"/>
        <w:autoSpaceDN w:val="0"/>
        <w:adjustRightInd w:val="0"/>
        <w:textAlignment w:val="baseline"/>
        <w:rPr>
          <w:sz w:val="22"/>
          <w:szCs w:val="22"/>
        </w:rPr>
      </w:pPr>
      <w:r>
        <w:rPr>
          <w:sz w:val="22"/>
          <w:szCs w:val="22"/>
        </w:rPr>
        <w:t>Launch event was mentioned but this would be discussed in detail at the next meeting. Launch dates were considered but nothing decided as yet.</w:t>
      </w:r>
    </w:p>
    <w:p w:rsidR="0056492B" w:rsidRPr="00A37189" w:rsidRDefault="0056492B" w:rsidP="0056492B">
      <w:pPr>
        <w:pStyle w:val="ListParagraph"/>
        <w:overflowPunct w:val="0"/>
        <w:autoSpaceDE w:val="0"/>
        <w:autoSpaceDN w:val="0"/>
        <w:adjustRightInd w:val="0"/>
        <w:textAlignment w:val="baseline"/>
        <w:rPr>
          <w:sz w:val="22"/>
          <w:szCs w:val="22"/>
        </w:rPr>
      </w:pPr>
    </w:p>
    <w:p w:rsidR="0064334D" w:rsidRPr="0064334D" w:rsidRDefault="0064334D" w:rsidP="0064334D">
      <w:pPr>
        <w:overflowPunct w:val="0"/>
        <w:autoSpaceDE w:val="0"/>
        <w:autoSpaceDN w:val="0"/>
        <w:adjustRightInd w:val="0"/>
        <w:contextualSpacing/>
        <w:textAlignment w:val="baseline"/>
        <w:rPr>
          <w:b/>
          <w:sz w:val="22"/>
          <w:szCs w:val="22"/>
        </w:rPr>
      </w:pPr>
    </w:p>
    <w:p w:rsidR="0064334D" w:rsidRPr="005E13C2" w:rsidRDefault="0064334D" w:rsidP="0064334D">
      <w:pPr>
        <w:overflowPunct w:val="0"/>
        <w:autoSpaceDE w:val="0"/>
        <w:autoSpaceDN w:val="0"/>
        <w:adjustRightInd w:val="0"/>
        <w:contextualSpacing/>
        <w:textAlignment w:val="baseline"/>
      </w:pPr>
      <w:r>
        <w:rPr>
          <w:b/>
          <w:sz w:val="22"/>
          <w:szCs w:val="22"/>
        </w:rPr>
        <w:t>6</w:t>
      </w:r>
      <w:r w:rsidRPr="0064334D">
        <w:rPr>
          <w:b/>
          <w:sz w:val="22"/>
          <w:szCs w:val="22"/>
        </w:rPr>
        <w:t>.</w:t>
      </w:r>
      <w:r w:rsidRPr="0064334D">
        <w:rPr>
          <w:b/>
          <w:sz w:val="22"/>
          <w:szCs w:val="22"/>
        </w:rPr>
        <w:tab/>
        <w:t>Next steps incl representation at next project meeting</w:t>
      </w:r>
      <w:r>
        <w:tab/>
      </w:r>
    </w:p>
    <w:p w:rsidR="00A9716E" w:rsidRPr="00784F72" w:rsidRDefault="00784F72" w:rsidP="00A37189">
      <w:pPr>
        <w:overflowPunct w:val="0"/>
        <w:autoSpaceDE w:val="0"/>
        <w:autoSpaceDN w:val="0"/>
        <w:adjustRightInd w:val="0"/>
        <w:ind w:left="720"/>
        <w:contextualSpacing/>
        <w:textAlignment w:val="baseline"/>
        <w:rPr>
          <w:sz w:val="22"/>
          <w:szCs w:val="22"/>
        </w:rPr>
      </w:pPr>
      <w:r>
        <w:rPr>
          <w:sz w:val="22"/>
          <w:szCs w:val="22"/>
        </w:rPr>
        <w:t>It was confirmed that the next project meeting with Notts Sports and South Wales Sports will be the 16</w:t>
      </w:r>
      <w:r w:rsidRPr="00784F72">
        <w:rPr>
          <w:sz w:val="22"/>
          <w:szCs w:val="22"/>
          <w:vertAlign w:val="superscript"/>
        </w:rPr>
        <w:t>th</w:t>
      </w:r>
      <w:r w:rsidR="0056492B">
        <w:rPr>
          <w:sz w:val="22"/>
          <w:szCs w:val="22"/>
        </w:rPr>
        <w:t>February 2019</w:t>
      </w:r>
      <w:r>
        <w:rPr>
          <w:sz w:val="22"/>
          <w:szCs w:val="22"/>
        </w:rPr>
        <w:t>.</w:t>
      </w:r>
      <w:r w:rsidR="0056492B">
        <w:rPr>
          <w:sz w:val="22"/>
          <w:szCs w:val="22"/>
        </w:rPr>
        <w:t xml:space="preserve"> Next MUGA Sub Committee was decided for Wednesday, 6</w:t>
      </w:r>
      <w:r w:rsidR="0056492B" w:rsidRPr="0056492B">
        <w:rPr>
          <w:sz w:val="22"/>
          <w:szCs w:val="22"/>
          <w:vertAlign w:val="superscript"/>
        </w:rPr>
        <w:t>th</w:t>
      </w:r>
      <w:r w:rsidR="0056492B">
        <w:rPr>
          <w:sz w:val="22"/>
          <w:szCs w:val="22"/>
        </w:rPr>
        <w:t xml:space="preserve"> March 2019 at 8pm, Venue to be arranged.</w:t>
      </w:r>
    </w:p>
    <w:p w:rsidR="00C92E08" w:rsidRPr="005E13C2" w:rsidRDefault="00C92E08" w:rsidP="0064334D">
      <w:pPr>
        <w:overflowPunct w:val="0"/>
        <w:autoSpaceDE w:val="0"/>
        <w:autoSpaceDN w:val="0"/>
        <w:adjustRightInd w:val="0"/>
        <w:contextualSpacing/>
        <w:textAlignment w:val="baseline"/>
      </w:pPr>
    </w:p>
    <w:p w:rsidR="00E17A90" w:rsidRDefault="00B40C78" w:rsidP="00A1689D">
      <w:pPr>
        <w:overflowPunct w:val="0"/>
        <w:autoSpaceDE w:val="0"/>
        <w:autoSpaceDN w:val="0"/>
        <w:adjustRightInd w:val="0"/>
        <w:contextualSpacing/>
        <w:textAlignment w:val="baseline"/>
      </w:pPr>
      <w:r w:rsidRPr="005E13C2">
        <w:t>The meeting was closed at</w:t>
      </w:r>
      <w:r w:rsidR="00A37189">
        <w:t>9:15pm</w:t>
      </w:r>
    </w:p>
    <w:p w:rsidR="00B40C78" w:rsidRDefault="00B40C78" w:rsidP="00A1689D">
      <w:pPr>
        <w:overflowPunct w:val="0"/>
        <w:autoSpaceDE w:val="0"/>
        <w:autoSpaceDN w:val="0"/>
        <w:adjustRightInd w:val="0"/>
        <w:contextualSpacing/>
        <w:textAlignment w:val="baseline"/>
      </w:pPr>
    </w:p>
    <w:p w:rsidR="00B9415E" w:rsidRDefault="00B9415E" w:rsidP="00B9415E">
      <w:pPr>
        <w:jc w:val="both"/>
      </w:pPr>
    </w:p>
    <w:p w:rsidR="00B9415E" w:rsidRDefault="00B9415E" w:rsidP="00B9415E">
      <w:pPr>
        <w:jc w:val="both"/>
      </w:pPr>
      <w:r>
        <w:t>Chair ________________________________________</w:t>
      </w:r>
    </w:p>
    <w:p w:rsidR="00B9415E" w:rsidRPr="009B6E59" w:rsidRDefault="00B9415E" w:rsidP="00B9415E">
      <w:pPr>
        <w:jc w:val="both"/>
      </w:pPr>
      <w:r>
        <w:t>Date  ________________________________________</w:t>
      </w:r>
    </w:p>
    <w:sectPr w:rsidR="00B9415E"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266" w:rsidRDefault="00E61266">
      <w:r>
        <w:separator/>
      </w:r>
    </w:p>
  </w:endnote>
  <w:endnote w:type="continuationSeparator" w:id="1">
    <w:p w:rsidR="00E61266" w:rsidRDefault="00E61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64" w:rsidRDefault="00510E35" w:rsidP="00245CB9">
    <w:pPr>
      <w:pStyle w:val="Footer"/>
      <w:framePr w:wrap="around" w:vAnchor="text" w:hAnchor="margin" w:xAlign="right" w:y="1"/>
      <w:rPr>
        <w:rStyle w:val="PageNumber"/>
      </w:rPr>
    </w:pPr>
    <w:r>
      <w:rPr>
        <w:rStyle w:val="PageNumber"/>
      </w:rPr>
      <w:fldChar w:fldCharType="begin"/>
    </w:r>
    <w:r w:rsidR="00676364">
      <w:rPr>
        <w:rStyle w:val="PageNumber"/>
      </w:rPr>
      <w:instrText xml:space="preserve">PAGE  </w:instrText>
    </w:r>
    <w:r>
      <w:rPr>
        <w:rStyle w:val="PageNumber"/>
      </w:rPr>
      <w:fldChar w:fldCharType="end"/>
    </w:r>
  </w:p>
  <w:p w:rsidR="00676364" w:rsidRDefault="00676364" w:rsidP="00124B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64" w:rsidRDefault="00510E35" w:rsidP="00245CB9">
    <w:pPr>
      <w:pStyle w:val="Footer"/>
      <w:framePr w:wrap="around" w:vAnchor="text" w:hAnchor="margin" w:xAlign="right" w:y="1"/>
      <w:rPr>
        <w:rStyle w:val="PageNumber"/>
      </w:rPr>
    </w:pPr>
    <w:r>
      <w:rPr>
        <w:rStyle w:val="PageNumber"/>
      </w:rPr>
      <w:fldChar w:fldCharType="begin"/>
    </w:r>
    <w:r w:rsidR="00676364">
      <w:rPr>
        <w:rStyle w:val="PageNumber"/>
      </w:rPr>
      <w:instrText xml:space="preserve">PAGE  </w:instrText>
    </w:r>
    <w:r>
      <w:rPr>
        <w:rStyle w:val="PageNumber"/>
      </w:rPr>
      <w:fldChar w:fldCharType="separate"/>
    </w:r>
    <w:r w:rsidR="00755D88">
      <w:rPr>
        <w:rStyle w:val="PageNumber"/>
        <w:noProof/>
      </w:rPr>
      <w:t>3</w:t>
    </w:r>
    <w:r>
      <w:rPr>
        <w:rStyle w:val="PageNumber"/>
      </w:rPr>
      <w:fldChar w:fldCharType="end"/>
    </w:r>
  </w:p>
  <w:p w:rsidR="00676364" w:rsidRPr="0051148E" w:rsidRDefault="00676364" w:rsidP="006E7A3D">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266" w:rsidRDefault="00E61266">
      <w:r>
        <w:separator/>
      </w:r>
    </w:p>
  </w:footnote>
  <w:footnote w:type="continuationSeparator" w:id="1">
    <w:p w:rsidR="00E61266" w:rsidRDefault="00E61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26031F1"/>
    <w:multiLevelType w:val="hybridMultilevel"/>
    <w:tmpl w:val="69BE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BEF28A6"/>
    <w:multiLevelType w:val="hybridMultilevel"/>
    <w:tmpl w:val="9B604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0AA271D"/>
    <w:multiLevelType w:val="hybridMultilevel"/>
    <w:tmpl w:val="5B2E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26F3C70"/>
    <w:multiLevelType w:val="hybridMultilevel"/>
    <w:tmpl w:val="5008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9E737B0"/>
    <w:multiLevelType w:val="hybridMultilevel"/>
    <w:tmpl w:val="516E5E66"/>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1FE2B76"/>
    <w:multiLevelType w:val="hybridMultilevel"/>
    <w:tmpl w:val="FE42B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5">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0E845D3"/>
    <w:multiLevelType w:val="hybridMultilevel"/>
    <w:tmpl w:val="90F6C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0EE34FC"/>
    <w:multiLevelType w:val="hybridMultilevel"/>
    <w:tmpl w:val="AEFCA18E"/>
    <w:lvl w:ilvl="0" w:tplc="DAEC2A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4D33CC"/>
    <w:multiLevelType w:val="hybridMultilevel"/>
    <w:tmpl w:val="938E3F5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9"/>
  </w:num>
  <w:num w:numId="2">
    <w:abstractNumId w:val="3"/>
  </w:num>
  <w:num w:numId="3">
    <w:abstractNumId w:val="24"/>
  </w:num>
  <w:num w:numId="4">
    <w:abstractNumId w:val="27"/>
  </w:num>
  <w:num w:numId="5">
    <w:abstractNumId w:val="22"/>
  </w:num>
  <w:num w:numId="6">
    <w:abstractNumId w:val="12"/>
  </w:num>
  <w:num w:numId="7">
    <w:abstractNumId w:val="10"/>
  </w:num>
  <w:num w:numId="8">
    <w:abstractNumId w:val="2"/>
  </w:num>
  <w:num w:numId="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1"/>
  </w:num>
  <w:num w:numId="12">
    <w:abstractNumId w:val="20"/>
  </w:num>
  <w:num w:numId="13">
    <w:abstractNumId w:val="17"/>
  </w:num>
  <w:num w:numId="14">
    <w:abstractNumId w:val="15"/>
  </w:num>
  <w:num w:numId="15">
    <w:abstractNumId w:val="23"/>
  </w:num>
  <w:num w:numId="16">
    <w:abstractNumId w:val="9"/>
  </w:num>
  <w:num w:numId="17">
    <w:abstractNumId w:val="40"/>
  </w:num>
  <w:num w:numId="18">
    <w:abstractNumId w:val="5"/>
  </w:num>
  <w:num w:numId="19">
    <w:abstractNumId w:val="0"/>
  </w:num>
  <w:num w:numId="20">
    <w:abstractNumId w:val="35"/>
  </w:num>
  <w:num w:numId="21">
    <w:abstractNumId w:val="8"/>
  </w:num>
  <w:num w:numId="22">
    <w:abstractNumId w:val="7"/>
  </w:num>
  <w:num w:numId="23">
    <w:abstractNumId w:val="14"/>
  </w:num>
  <w:num w:numId="24">
    <w:abstractNumId w:val="32"/>
  </w:num>
  <w:num w:numId="25">
    <w:abstractNumId w:val="1"/>
  </w:num>
  <w:num w:numId="26">
    <w:abstractNumId w:val="42"/>
  </w:num>
  <w:num w:numId="27">
    <w:abstractNumId w:val="13"/>
  </w:num>
  <w:num w:numId="28">
    <w:abstractNumId w:val="34"/>
  </w:num>
  <w:num w:numId="29">
    <w:abstractNumId w:val="11"/>
  </w:num>
  <w:num w:numId="30">
    <w:abstractNumId w:val="41"/>
  </w:num>
  <w:num w:numId="31">
    <w:abstractNumId w:val="29"/>
  </w:num>
  <w:num w:numId="32">
    <w:abstractNumId w:val="26"/>
  </w:num>
  <w:num w:numId="33">
    <w:abstractNumId w:val="4"/>
  </w:num>
  <w:num w:numId="34">
    <w:abstractNumId w:val="6"/>
  </w:num>
  <w:num w:numId="35">
    <w:abstractNumId w:val="19"/>
  </w:num>
  <w:num w:numId="36">
    <w:abstractNumId w:val="25"/>
  </w:num>
  <w:num w:numId="37">
    <w:abstractNumId w:val="28"/>
  </w:num>
  <w:num w:numId="38">
    <w:abstractNumId w:val="31"/>
  </w:num>
  <w:num w:numId="39">
    <w:abstractNumId w:val="18"/>
  </w:num>
  <w:num w:numId="40">
    <w:abstractNumId w:val="37"/>
  </w:num>
  <w:num w:numId="41">
    <w:abstractNumId w:val="38"/>
  </w:num>
  <w:num w:numId="42">
    <w:abstractNumId w:val="16"/>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3267B1"/>
    <w:rsid w:val="00000F0A"/>
    <w:rsid w:val="00001842"/>
    <w:rsid w:val="00011B3C"/>
    <w:rsid w:val="00021E6B"/>
    <w:rsid w:val="0002560A"/>
    <w:rsid w:val="00027DA1"/>
    <w:rsid w:val="00033926"/>
    <w:rsid w:val="00036D27"/>
    <w:rsid w:val="00036EF7"/>
    <w:rsid w:val="0003736F"/>
    <w:rsid w:val="0004119C"/>
    <w:rsid w:val="00043072"/>
    <w:rsid w:val="00053868"/>
    <w:rsid w:val="00055E76"/>
    <w:rsid w:val="00062355"/>
    <w:rsid w:val="000740F1"/>
    <w:rsid w:val="00075F12"/>
    <w:rsid w:val="00076027"/>
    <w:rsid w:val="00081206"/>
    <w:rsid w:val="000831C4"/>
    <w:rsid w:val="0008545E"/>
    <w:rsid w:val="00085D8D"/>
    <w:rsid w:val="00093725"/>
    <w:rsid w:val="000A2253"/>
    <w:rsid w:val="000A6FE1"/>
    <w:rsid w:val="000B2059"/>
    <w:rsid w:val="000B3FE3"/>
    <w:rsid w:val="000C182A"/>
    <w:rsid w:val="000C529C"/>
    <w:rsid w:val="000C53F5"/>
    <w:rsid w:val="000D54FC"/>
    <w:rsid w:val="000D7907"/>
    <w:rsid w:val="000E09DC"/>
    <w:rsid w:val="000E54E3"/>
    <w:rsid w:val="000F0F48"/>
    <w:rsid w:val="000F19E6"/>
    <w:rsid w:val="000F4323"/>
    <w:rsid w:val="000F5127"/>
    <w:rsid w:val="000F72CD"/>
    <w:rsid w:val="0010036B"/>
    <w:rsid w:val="00100AD9"/>
    <w:rsid w:val="00101DD7"/>
    <w:rsid w:val="00102D4B"/>
    <w:rsid w:val="00106DFD"/>
    <w:rsid w:val="00110128"/>
    <w:rsid w:val="00110968"/>
    <w:rsid w:val="00120630"/>
    <w:rsid w:val="0012393E"/>
    <w:rsid w:val="00124BE4"/>
    <w:rsid w:val="001259F8"/>
    <w:rsid w:val="00126FF7"/>
    <w:rsid w:val="00132290"/>
    <w:rsid w:val="001415EA"/>
    <w:rsid w:val="00141CED"/>
    <w:rsid w:val="00142E7D"/>
    <w:rsid w:val="0014338C"/>
    <w:rsid w:val="001455E9"/>
    <w:rsid w:val="00150B5F"/>
    <w:rsid w:val="001541D9"/>
    <w:rsid w:val="0016085B"/>
    <w:rsid w:val="00161956"/>
    <w:rsid w:val="00162326"/>
    <w:rsid w:val="0016259C"/>
    <w:rsid w:val="001642CD"/>
    <w:rsid w:val="001656F2"/>
    <w:rsid w:val="001666F9"/>
    <w:rsid w:val="001706F4"/>
    <w:rsid w:val="00171189"/>
    <w:rsid w:val="00171DC5"/>
    <w:rsid w:val="00175E82"/>
    <w:rsid w:val="001823A7"/>
    <w:rsid w:val="001823D7"/>
    <w:rsid w:val="00183569"/>
    <w:rsid w:val="00185E25"/>
    <w:rsid w:val="00192AA7"/>
    <w:rsid w:val="00193524"/>
    <w:rsid w:val="00194600"/>
    <w:rsid w:val="001A2177"/>
    <w:rsid w:val="001B3DB2"/>
    <w:rsid w:val="001C011D"/>
    <w:rsid w:val="001C7162"/>
    <w:rsid w:val="001D0F0D"/>
    <w:rsid w:val="001D11B5"/>
    <w:rsid w:val="001D1F17"/>
    <w:rsid w:val="001D51BD"/>
    <w:rsid w:val="001E0F9C"/>
    <w:rsid w:val="001E2831"/>
    <w:rsid w:val="001F0035"/>
    <w:rsid w:val="001F0B38"/>
    <w:rsid w:val="001F34F1"/>
    <w:rsid w:val="001F4E56"/>
    <w:rsid w:val="001F4FB6"/>
    <w:rsid w:val="001F6E7A"/>
    <w:rsid w:val="001F751C"/>
    <w:rsid w:val="002003E3"/>
    <w:rsid w:val="00204CDE"/>
    <w:rsid w:val="0021599B"/>
    <w:rsid w:val="00215AF9"/>
    <w:rsid w:val="00222137"/>
    <w:rsid w:val="00223305"/>
    <w:rsid w:val="00224EF2"/>
    <w:rsid w:val="0022644F"/>
    <w:rsid w:val="002269E2"/>
    <w:rsid w:val="00226B28"/>
    <w:rsid w:val="00230AA7"/>
    <w:rsid w:val="002316FD"/>
    <w:rsid w:val="00233E81"/>
    <w:rsid w:val="00234578"/>
    <w:rsid w:val="002348B9"/>
    <w:rsid w:val="00240D1B"/>
    <w:rsid w:val="00245CB9"/>
    <w:rsid w:val="00246DAA"/>
    <w:rsid w:val="00251324"/>
    <w:rsid w:val="00251B0A"/>
    <w:rsid w:val="00252953"/>
    <w:rsid w:val="00252DFD"/>
    <w:rsid w:val="00254D1C"/>
    <w:rsid w:val="00257232"/>
    <w:rsid w:val="00260715"/>
    <w:rsid w:val="00260926"/>
    <w:rsid w:val="00261634"/>
    <w:rsid w:val="00264F44"/>
    <w:rsid w:val="0026588D"/>
    <w:rsid w:val="00265A4B"/>
    <w:rsid w:val="00270A7C"/>
    <w:rsid w:val="00271470"/>
    <w:rsid w:val="0027390F"/>
    <w:rsid w:val="00275379"/>
    <w:rsid w:val="00275A32"/>
    <w:rsid w:val="00281EB9"/>
    <w:rsid w:val="00296BAA"/>
    <w:rsid w:val="00297416"/>
    <w:rsid w:val="002A5FAB"/>
    <w:rsid w:val="002B1DB0"/>
    <w:rsid w:val="002B208C"/>
    <w:rsid w:val="002B53DF"/>
    <w:rsid w:val="002B6082"/>
    <w:rsid w:val="002C0FE7"/>
    <w:rsid w:val="002C1AE8"/>
    <w:rsid w:val="002C2DC9"/>
    <w:rsid w:val="002C5D23"/>
    <w:rsid w:val="002C5F0E"/>
    <w:rsid w:val="002C73E9"/>
    <w:rsid w:val="002D0638"/>
    <w:rsid w:val="002D5F3A"/>
    <w:rsid w:val="002E1024"/>
    <w:rsid w:val="002E1EDC"/>
    <w:rsid w:val="002F22C5"/>
    <w:rsid w:val="002F487D"/>
    <w:rsid w:val="002F4F62"/>
    <w:rsid w:val="003058CE"/>
    <w:rsid w:val="0030698C"/>
    <w:rsid w:val="003152A6"/>
    <w:rsid w:val="003225C6"/>
    <w:rsid w:val="003267B1"/>
    <w:rsid w:val="00331A71"/>
    <w:rsid w:val="00332212"/>
    <w:rsid w:val="00335C3C"/>
    <w:rsid w:val="00342CED"/>
    <w:rsid w:val="00344898"/>
    <w:rsid w:val="00345B15"/>
    <w:rsid w:val="003554F9"/>
    <w:rsid w:val="00360513"/>
    <w:rsid w:val="00360992"/>
    <w:rsid w:val="0036111E"/>
    <w:rsid w:val="00375FC7"/>
    <w:rsid w:val="0038391C"/>
    <w:rsid w:val="00383E25"/>
    <w:rsid w:val="0038441F"/>
    <w:rsid w:val="003855E6"/>
    <w:rsid w:val="00387CD3"/>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479D"/>
    <w:rsid w:val="003D58F6"/>
    <w:rsid w:val="003E395F"/>
    <w:rsid w:val="003E4E3F"/>
    <w:rsid w:val="003E7526"/>
    <w:rsid w:val="003F383D"/>
    <w:rsid w:val="003F60A2"/>
    <w:rsid w:val="00401A09"/>
    <w:rsid w:val="0040687E"/>
    <w:rsid w:val="0040759B"/>
    <w:rsid w:val="00407A08"/>
    <w:rsid w:val="00412491"/>
    <w:rsid w:val="00412B43"/>
    <w:rsid w:val="0041302D"/>
    <w:rsid w:val="004138FF"/>
    <w:rsid w:val="004164EE"/>
    <w:rsid w:val="00416F67"/>
    <w:rsid w:val="00417908"/>
    <w:rsid w:val="00417D7B"/>
    <w:rsid w:val="00420CB7"/>
    <w:rsid w:val="00421D1B"/>
    <w:rsid w:val="0042539A"/>
    <w:rsid w:val="00426865"/>
    <w:rsid w:val="0043593B"/>
    <w:rsid w:val="00435AA0"/>
    <w:rsid w:val="004375C2"/>
    <w:rsid w:val="004377DF"/>
    <w:rsid w:val="004476D3"/>
    <w:rsid w:val="00457E34"/>
    <w:rsid w:val="00460A1C"/>
    <w:rsid w:val="00462ECE"/>
    <w:rsid w:val="0047654E"/>
    <w:rsid w:val="00476BCB"/>
    <w:rsid w:val="004806D2"/>
    <w:rsid w:val="00491B93"/>
    <w:rsid w:val="00492EF0"/>
    <w:rsid w:val="00492FA0"/>
    <w:rsid w:val="004932F4"/>
    <w:rsid w:val="00494B77"/>
    <w:rsid w:val="004952F9"/>
    <w:rsid w:val="004975B5"/>
    <w:rsid w:val="00497EFC"/>
    <w:rsid w:val="00497F17"/>
    <w:rsid w:val="004B0B19"/>
    <w:rsid w:val="004B0F6A"/>
    <w:rsid w:val="004B3D96"/>
    <w:rsid w:val="004B553E"/>
    <w:rsid w:val="004B57EB"/>
    <w:rsid w:val="004B75C3"/>
    <w:rsid w:val="004C61D5"/>
    <w:rsid w:val="004C69EF"/>
    <w:rsid w:val="004E169E"/>
    <w:rsid w:val="004E190E"/>
    <w:rsid w:val="004E2360"/>
    <w:rsid w:val="004E248C"/>
    <w:rsid w:val="004E4696"/>
    <w:rsid w:val="004E706F"/>
    <w:rsid w:val="004F1867"/>
    <w:rsid w:val="004F1C10"/>
    <w:rsid w:val="004F5C18"/>
    <w:rsid w:val="00500493"/>
    <w:rsid w:val="00503941"/>
    <w:rsid w:val="00504701"/>
    <w:rsid w:val="005061BC"/>
    <w:rsid w:val="00506B74"/>
    <w:rsid w:val="00510E35"/>
    <w:rsid w:val="0051148E"/>
    <w:rsid w:val="005127D5"/>
    <w:rsid w:val="00514199"/>
    <w:rsid w:val="00515FEB"/>
    <w:rsid w:val="0051763B"/>
    <w:rsid w:val="00525D3F"/>
    <w:rsid w:val="005319A5"/>
    <w:rsid w:val="00532FA1"/>
    <w:rsid w:val="00542B3F"/>
    <w:rsid w:val="00543B14"/>
    <w:rsid w:val="00546107"/>
    <w:rsid w:val="00546F60"/>
    <w:rsid w:val="00551637"/>
    <w:rsid w:val="00552C49"/>
    <w:rsid w:val="00561BFF"/>
    <w:rsid w:val="0056300E"/>
    <w:rsid w:val="0056416A"/>
    <w:rsid w:val="0056492B"/>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14A"/>
    <w:rsid w:val="005B2D9D"/>
    <w:rsid w:val="005B481D"/>
    <w:rsid w:val="005C11B4"/>
    <w:rsid w:val="005C7800"/>
    <w:rsid w:val="005C7A74"/>
    <w:rsid w:val="005C7B15"/>
    <w:rsid w:val="005D28D6"/>
    <w:rsid w:val="005D737C"/>
    <w:rsid w:val="005E13C2"/>
    <w:rsid w:val="005E2C6E"/>
    <w:rsid w:val="005E2F3A"/>
    <w:rsid w:val="005E32E2"/>
    <w:rsid w:val="005E797F"/>
    <w:rsid w:val="005F091A"/>
    <w:rsid w:val="005F38BF"/>
    <w:rsid w:val="005F5A16"/>
    <w:rsid w:val="005F634E"/>
    <w:rsid w:val="006047ED"/>
    <w:rsid w:val="006053F3"/>
    <w:rsid w:val="00612475"/>
    <w:rsid w:val="00612653"/>
    <w:rsid w:val="00613CEB"/>
    <w:rsid w:val="006230F5"/>
    <w:rsid w:val="00632234"/>
    <w:rsid w:val="00640042"/>
    <w:rsid w:val="00642827"/>
    <w:rsid w:val="0064334D"/>
    <w:rsid w:val="00646EB2"/>
    <w:rsid w:val="00647D1A"/>
    <w:rsid w:val="00656E66"/>
    <w:rsid w:val="00666D68"/>
    <w:rsid w:val="006733BE"/>
    <w:rsid w:val="00676364"/>
    <w:rsid w:val="00681CF8"/>
    <w:rsid w:val="00684D7A"/>
    <w:rsid w:val="00693F02"/>
    <w:rsid w:val="00694246"/>
    <w:rsid w:val="00695E34"/>
    <w:rsid w:val="006A0287"/>
    <w:rsid w:val="006B4A37"/>
    <w:rsid w:val="006B7718"/>
    <w:rsid w:val="006B7F1A"/>
    <w:rsid w:val="006B7F6C"/>
    <w:rsid w:val="006C15C2"/>
    <w:rsid w:val="006C697C"/>
    <w:rsid w:val="006C7919"/>
    <w:rsid w:val="006D53DE"/>
    <w:rsid w:val="006D5436"/>
    <w:rsid w:val="006E1288"/>
    <w:rsid w:val="006E29BA"/>
    <w:rsid w:val="006E2B70"/>
    <w:rsid w:val="006E3A31"/>
    <w:rsid w:val="006E7A3D"/>
    <w:rsid w:val="006F14FF"/>
    <w:rsid w:val="006F1E33"/>
    <w:rsid w:val="006F287A"/>
    <w:rsid w:val="006F7FBB"/>
    <w:rsid w:val="00701236"/>
    <w:rsid w:val="00705ADF"/>
    <w:rsid w:val="00711C3D"/>
    <w:rsid w:val="007129A8"/>
    <w:rsid w:val="007150E3"/>
    <w:rsid w:val="007155DC"/>
    <w:rsid w:val="0074498D"/>
    <w:rsid w:val="0074652F"/>
    <w:rsid w:val="00746D1D"/>
    <w:rsid w:val="007503F5"/>
    <w:rsid w:val="00753EC4"/>
    <w:rsid w:val="00755D88"/>
    <w:rsid w:val="007572C2"/>
    <w:rsid w:val="00757562"/>
    <w:rsid w:val="00760782"/>
    <w:rsid w:val="007637A8"/>
    <w:rsid w:val="00763E3A"/>
    <w:rsid w:val="0076561A"/>
    <w:rsid w:val="00765D98"/>
    <w:rsid w:val="00766351"/>
    <w:rsid w:val="00766EA9"/>
    <w:rsid w:val="00772500"/>
    <w:rsid w:val="00775B16"/>
    <w:rsid w:val="00784F72"/>
    <w:rsid w:val="00790F09"/>
    <w:rsid w:val="00792735"/>
    <w:rsid w:val="00793421"/>
    <w:rsid w:val="007942F7"/>
    <w:rsid w:val="00794587"/>
    <w:rsid w:val="00796E25"/>
    <w:rsid w:val="00797BBC"/>
    <w:rsid w:val="007A067E"/>
    <w:rsid w:val="007A44B2"/>
    <w:rsid w:val="007A485C"/>
    <w:rsid w:val="007A4FD4"/>
    <w:rsid w:val="007B050D"/>
    <w:rsid w:val="007B0C0B"/>
    <w:rsid w:val="007B216C"/>
    <w:rsid w:val="007B4001"/>
    <w:rsid w:val="007B7FE8"/>
    <w:rsid w:val="007C1669"/>
    <w:rsid w:val="007C1C15"/>
    <w:rsid w:val="007C47CC"/>
    <w:rsid w:val="007C52BA"/>
    <w:rsid w:val="007D24EC"/>
    <w:rsid w:val="007D5AEC"/>
    <w:rsid w:val="007D7709"/>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178E"/>
    <w:rsid w:val="0084391A"/>
    <w:rsid w:val="008465C7"/>
    <w:rsid w:val="008472BC"/>
    <w:rsid w:val="00851701"/>
    <w:rsid w:val="00852B6F"/>
    <w:rsid w:val="008530D2"/>
    <w:rsid w:val="00855695"/>
    <w:rsid w:val="00857ED0"/>
    <w:rsid w:val="00861C37"/>
    <w:rsid w:val="00864858"/>
    <w:rsid w:val="0086720E"/>
    <w:rsid w:val="008677B5"/>
    <w:rsid w:val="00873CC4"/>
    <w:rsid w:val="00874FBA"/>
    <w:rsid w:val="00883885"/>
    <w:rsid w:val="00883F44"/>
    <w:rsid w:val="008851D1"/>
    <w:rsid w:val="00890E16"/>
    <w:rsid w:val="008946BC"/>
    <w:rsid w:val="008971F9"/>
    <w:rsid w:val="008A4C75"/>
    <w:rsid w:val="008B3B34"/>
    <w:rsid w:val="008B71D6"/>
    <w:rsid w:val="008B7FAB"/>
    <w:rsid w:val="008C2022"/>
    <w:rsid w:val="008C26D3"/>
    <w:rsid w:val="008C3507"/>
    <w:rsid w:val="008C3B35"/>
    <w:rsid w:val="008C4DBF"/>
    <w:rsid w:val="008D0DBC"/>
    <w:rsid w:val="008D2E3F"/>
    <w:rsid w:val="008D4A43"/>
    <w:rsid w:val="008E282D"/>
    <w:rsid w:val="008E442E"/>
    <w:rsid w:val="008F2335"/>
    <w:rsid w:val="008F36D5"/>
    <w:rsid w:val="008F374D"/>
    <w:rsid w:val="008F6320"/>
    <w:rsid w:val="008F7086"/>
    <w:rsid w:val="00903C72"/>
    <w:rsid w:val="0090463A"/>
    <w:rsid w:val="00906705"/>
    <w:rsid w:val="009103FF"/>
    <w:rsid w:val="00916AF1"/>
    <w:rsid w:val="00917B08"/>
    <w:rsid w:val="00924837"/>
    <w:rsid w:val="00925C17"/>
    <w:rsid w:val="00930D52"/>
    <w:rsid w:val="00936C0B"/>
    <w:rsid w:val="0094358C"/>
    <w:rsid w:val="00944927"/>
    <w:rsid w:val="00944F94"/>
    <w:rsid w:val="009467FA"/>
    <w:rsid w:val="00952B55"/>
    <w:rsid w:val="0095403B"/>
    <w:rsid w:val="009623F5"/>
    <w:rsid w:val="00965384"/>
    <w:rsid w:val="00967063"/>
    <w:rsid w:val="0097144F"/>
    <w:rsid w:val="00976916"/>
    <w:rsid w:val="00976C29"/>
    <w:rsid w:val="0098115A"/>
    <w:rsid w:val="00982960"/>
    <w:rsid w:val="009914CC"/>
    <w:rsid w:val="00993767"/>
    <w:rsid w:val="00995284"/>
    <w:rsid w:val="00997713"/>
    <w:rsid w:val="009A4783"/>
    <w:rsid w:val="009A7289"/>
    <w:rsid w:val="009A78AC"/>
    <w:rsid w:val="009A7A5E"/>
    <w:rsid w:val="009A7F83"/>
    <w:rsid w:val="009B03A9"/>
    <w:rsid w:val="009B4FED"/>
    <w:rsid w:val="009B6E59"/>
    <w:rsid w:val="009C07FF"/>
    <w:rsid w:val="009C1803"/>
    <w:rsid w:val="009C189A"/>
    <w:rsid w:val="009C5EAB"/>
    <w:rsid w:val="009D083C"/>
    <w:rsid w:val="009D240D"/>
    <w:rsid w:val="009D380F"/>
    <w:rsid w:val="009D7E0A"/>
    <w:rsid w:val="009E078E"/>
    <w:rsid w:val="009E1C75"/>
    <w:rsid w:val="009E1DA5"/>
    <w:rsid w:val="009E4EB3"/>
    <w:rsid w:val="009E631C"/>
    <w:rsid w:val="009F2195"/>
    <w:rsid w:val="009F34A3"/>
    <w:rsid w:val="009F7D89"/>
    <w:rsid w:val="00A046CE"/>
    <w:rsid w:val="00A06548"/>
    <w:rsid w:val="00A126E2"/>
    <w:rsid w:val="00A12959"/>
    <w:rsid w:val="00A1564D"/>
    <w:rsid w:val="00A1689D"/>
    <w:rsid w:val="00A24934"/>
    <w:rsid w:val="00A26E0A"/>
    <w:rsid w:val="00A320BA"/>
    <w:rsid w:val="00A36F01"/>
    <w:rsid w:val="00A37189"/>
    <w:rsid w:val="00A37830"/>
    <w:rsid w:val="00A414DF"/>
    <w:rsid w:val="00A56D37"/>
    <w:rsid w:val="00A573CD"/>
    <w:rsid w:val="00A6056B"/>
    <w:rsid w:val="00A62144"/>
    <w:rsid w:val="00A64C90"/>
    <w:rsid w:val="00A71DD4"/>
    <w:rsid w:val="00A71DF2"/>
    <w:rsid w:val="00A73B21"/>
    <w:rsid w:val="00A77315"/>
    <w:rsid w:val="00A83E61"/>
    <w:rsid w:val="00A85F4F"/>
    <w:rsid w:val="00A85FFE"/>
    <w:rsid w:val="00A9716E"/>
    <w:rsid w:val="00AA00C1"/>
    <w:rsid w:val="00AA06B1"/>
    <w:rsid w:val="00AA5033"/>
    <w:rsid w:val="00AA527F"/>
    <w:rsid w:val="00AB08C7"/>
    <w:rsid w:val="00AB7E73"/>
    <w:rsid w:val="00AC1ED5"/>
    <w:rsid w:val="00AC4109"/>
    <w:rsid w:val="00AC7A67"/>
    <w:rsid w:val="00AC7F54"/>
    <w:rsid w:val="00AD58A7"/>
    <w:rsid w:val="00AD706F"/>
    <w:rsid w:val="00AE3640"/>
    <w:rsid w:val="00AE77A0"/>
    <w:rsid w:val="00AF364A"/>
    <w:rsid w:val="00AF5DB2"/>
    <w:rsid w:val="00B0199C"/>
    <w:rsid w:val="00B043E1"/>
    <w:rsid w:val="00B04CD8"/>
    <w:rsid w:val="00B04FD0"/>
    <w:rsid w:val="00B05490"/>
    <w:rsid w:val="00B060DB"/>
    <w:rsid w:val="00B079FA"/>
    <w:rsid w:val="00B12F86"/>
    <w:rsid w:val="00B151F6"/>
    <w:rsid w:val="00B15D94"/>
    <w:rsid w:val="00B17368"/>
    <w:rsid w:val="00B23F5B"/>
    <w:rsid w:val="00B244CB"/>
    <w:rsid w:val="00B24D5E"/>
    <w:rsid w:val="00B34272"/>
    <w:rsid w:val="00B40C78"/>
    <w:rsid w:val="00B41752"/>
    <w:rsid w:val="00B41A1B"/>
    <w:rsid w:val="00B50AE4"/>
    <w:rsid w:val="00B62FB8"/>
    <w:rsid w:val="00B648F3"/>
    <w:rsid w:val="00B67C90"/>
    <w:rsid w:val="00B74515"/>
    <w:rsid w:val="00B76B5C"/>
    <w:rsid w:val="00B804AA"/>
    <w:rsid w:val="00B81AC7"/>
    <w:rsid w:val="00B81ECF"/>
    <w:rsid w:val="00B9415E"/>
    <w:rsid w:val="00B97F1A"/>
    <w:rsid w:val="00BA0797"/>
    <w:rsid w:val="00BA12C4"/>
    <w:rsid w:val="00BA763E"/>
    <w:rsid w:val="00BB4258"/>
    <w:rsid w:val="00BB455A"/>
    <w:rsid w:val="00BB5792"/>
    <w:rsid w:val="00BB5BEA"/>
    <w:rsid w:val="00BC4F24"/>
    <w:rsid w:val="00BC5215"/>
    <w:rsid w:val="00BD2827"/>
    <w:rsid w:val="00BD5ED2"/>
    <w:rsid w:val="00BD66C4"/>
    <w:rsid w:val="00BE2931"/>
    <w:rsid w:val="00BE2BFF"/>
    <w:rsid w:val="00BE3A4C"/>
    <w:rsid w:val="00BF0E02"/>
    <w:rsid w:val="00BF455C"/>
    <w:rsid w:val="00BF7AA1"/>
    <w:rsid w:val="00C00355"/>
    <w:rsid w:val="00C042BB"/>
    <w:rsid w:val="00C0448F"/>
    <w:rsid w:val="00C0498A"/>
    <w:rsid w:val="00C05EFE"/>
    <w:rsid w:val="00C07ECC"/>
    <w:rsid w:val="00C13383"/>
    <w:rsid w:val="00C1795E"/>
    <w:rsid w:val="00C201D9"/>
    <w:rsid w:val="00C3015A"/>
    <w:rsid w:val="00C31F72"/>
    <w:rsid w:val="00C3359F"/>
    <w:rsid w:val="00C35E66"/>
    <w:rsid w:val="00C466CB"/>
    <w:rsid w:val="00C55766"/>
    <w:rsid w:val="00C56C9A"/>
    <w:rsid w:val="00C57B06"/>
    <w:rsid w:val="00C64257"/>
    <w:rsid w:val="00C66A62"/>
    <w:rsid w:val="00C73D53"/>
    <w:rsid w:val="00C75754"/>
    <w:rsid w:val="00C76644"/>
    <w:rsid w:val="00C83362"/>
    <w:rsid w:val="00C9126B"/>
    <w:rsid w:val="00C92E08"/>
    <w:rsid w:val="00CA157F"/>
    <w:rsid w:val="00CA1C7F"/>
    <w:rsid w:val="00CA3222"/>
    <w:rsid w:val="00CA32DE"/>
    <w:rsid w:val="00CA52DA"/>
    <w:rsid w:val="00CA6B5E"/>
    <w:rsid w:val="00CA6E84"/>
    <w:rsid w:val="00CC2371"/>
    <w:rsid w:val="00CC3241"/>
    <w:rsid w:val="00CC48A9"/>
    <w:rsid w:val="00CC58B6"/>
    <w:rsid w:val="00CD0589"/>
    <w:rsid w:val="00CD6B96"/>
    <w:rsid w:val="00CE0170"/>
    <w:rsid w:val="00CE3E6B"/>
    <w:rsid w:val="00CE4250"/>
    <w:rsid w:val="00CF2754"/>
    <w:rsid w:val="00CF32E6"/>
    <w:rsid w:val="00CF47A4"/>
    <w:rsid w:val="00D05046"/>
    <w:rsid w:val="00D05BFF"/>
    <w:rsid w:val="00D073A0"/>
    <w:rsid w:val="00D130CE"/>
    <w:rsid w:val="00D1700A"/>
    <w:rsid w:val="00D21CBA"/>
    <w:rsid w:val="00D26FC7"/>
    <w:rsid w:val="00D2707C"/>
    <w:rsid w:val="00D32D0D"/>
    <w:rsid w:val="00D363BB"/>
    <w:rsid w:val="00D45281"/>
    <w:rsid w:val="00D4697D"/>
    <w:rsid w:val="00D5301C"/>
    <w:rsid w:val="00D60AD2"/>
    <w:rsid w:val="00D62AE9"/>
    <w:rsid w:val="00D6338A"/>
    <w:rsid w:val="00D639DA"/>
    <w:rsid w:val="00D66C6D"/>
    <w:rsid w:val="00D7277F"/>
    <w:rsid w:val="00D73CB0"/>
    <w:rsid w:val="00D74C18"/>
    <w:rsid w:val="00D77D4A"/>
    <w:rsid w:val="00D8015D"/>
    <w:rsid w:val="00D83909"/>
    <w:rsid w:val="00D864FB"/>
    <w:rsid w:val="00D90CC4"/>
    <w:rsid w:val="00D90EBF"/>
    <w:rsid w:val="00D95C98"/>
    <w:rsid w:val="00DA2A09"/>
    <w:rsid w:val="00DA4061"/>
    <w:rsid w:val="00DA5B95"/>
    <w:rsid w:val="00DA5CF9"/>
    <w:rsid w:val="00DB0BFD"/>
    <w:rsid w:val="00DB112D"/>
    <w:rsid w:val="00DB5BB1"/>
    <w:rsid w:val="00DC349D"/>
    <w:rsid w:val="00DC41BC"/>
    <w:rsid w:val="00DC53C8"/>
    <w:rsid w:val="00DD06C4"/>
    <w:rsid w:val="00DD529B"/>
    <w:rsid w:val="00DD54B6"/>
    <w:rsid w:val="00DE3F94"/>
    <w:rsid w:val="00DE5016"/>
    <w:rsid w:val="00DE5032"/>
    <w:rsid w:val="00DE772C"/>
    <w:rsid w:val="00DF475E"/>
    <w:rsid w:val="00DF4960"/>
    <w:rsid w:val="00DF585C"/>
    <w:rsid w:val="00DF64F6"/>
    <w:rsid w:val="00E0113A"/>
    <w:rsid w:val="00E033AB"/>
    <w:rsid w:val="00E03464"/>
    <w:rsid w:val="00E04031"/>
    <w:rsid w:val="00E0417C"/>
    <w:rsid w:val="00E1059C"/>
    <w:rsid w:val="00E12433"/>
    <w:rsid w:val="00E12943"/>
    <w:rsid w:val="00E145D3"/>
    <w:rsid w:val="00E17A90"/>
    <w:rsid w:val="00E20755"/>
    <w:rsid w:val="00E318CC"/>
    <w:rsid w:val="00E34059"/>
    <w:rsid w:val="00E3784A"/>
    <w:rsid w:val="00E37C20"/>
    <w:rsid w:val="00E37F1D"/>
    <w:rsid w:val="00E41568"/>
    <w:rsid w:val="00E523C6"/>
    <w:rsid w:val="00E526CB"/>
    <w:rsid w:val="00E54506"/>
    <w:rsid w:val="00E54F82"/>
    <w:rsid w:val="00E60C14"/>
    <w:rsid w:val="00E61266"/>
    <w:rsid w:val="00E63BD5"/>
    <w:rsid w:val="00E66C71"/>
    <w:rsid w:val="00E71EFF"/>
    <w:rsid w:val="00E8382B"/>
    <w:rsid w:val="00E8543F"/>
    <w:rsid w:val="00E8616C"/>
    <w:rsid w:val="00E869F3"/>
    <w:rsid w:val="00E87A7A"/>
    <w:rsid w:val="00E9404B"/>
    <w:rsid w:val="00E9611F"/>
    <w:rsid w:val="00E97756"/>
    <w:rsid w:val="00E9786B"/>
    <w:rsid w:val="00EA074E"/>
    <w:rsid w:val="00EA147E"/>
    <w:rsid w:val="00EA4094"/>
    <w:rsid w:val="00EB228A"/>
    <w:rsid w:val="00EB66C8"/>
    <w:rsid w:val="00EB6EAC"/>
    <w:rsid w:val="00EC1528"/>
    <w:rsid w:val="00EC32A7"/>
    <w:rsid w:val="00EC5DE7"/>
    <w:rsid w:val="00ED11B6"/>
    <w:rsid w:val="00ED1454"/>
    <w:rsid w:val="00ED7BD1"/>
    <w:rsid w:val="00EF26B9"/>
    <w:rsid w:val="00EF2AD3"/>
    <w:rsid w:val="00EF4558"/>
    <w:rsid w:val="00F11586"/>
    <w:rsid w:val="00F139DE"/>
    <w:rsid w:val="00F15AB3"/>
    <w:rsid w:val="00F16ADE"/>
    <w:rsid w:val="00F224C9"/>
    <w:rsid w:val="00F2392F"/>
    <w:rsid w:val="00F40334"/>
    <w:rsid w:val="00F44CDD"/>
    <w:rsid w:val="00F45ED1"/>
    <w:rsid w:val="00F51E4C"/>
    <w:rsid w:val="00F62B39"/>
    <w:rsid w:val="00F63848"/>
    <w:rsid w:val="00F65D89"/>
    <w:rsid w:val="00F65F28"/>
    <w:rsid w:val="00F6648F"/>
    <w:rsid w:val="00F66997"/>
    <w:rsid w:val="00F67D9D"/>
    <w:rsid w:val="00F70F8D"/>
    <w:rsid w:val="00F715AA"/>
    <w:rsid w:val="00F74B69"/>
    <w:rsid w:val="00F80E84"/>
    <w:rsid w:val="00F864C6"/>
    <w:rsid w:val="00F87477"/>
    <w:rsid w:val="00F9377F"/>
    <w:rsid w:val="00F960C0"/>
    <w:rsid w:val="00FA3035"/>
    <w:rsid w:val="00FB0778"/>
    <w:rsid w:val="00FB2106"/>
    <w:rsid w:val="00FB25F8"/>
    <w:rsid w:val="00FB546C"/>
    <w:rsid w:val="00FB7656"/>
    <w:rsid w:val="00FC2D28"/>
    <w:rsid w:val="00FC35ED"/>
    <w:rsid w:val="00FC7A8F"/>
    <w:rsid w:val="00FD6213"/>
    <w:rsid w:val="00FD64D0"/>
    <w:rsid w:val="00FD69EB"/>
    <w:rsid w:val="00FE014F"/>
    <w:rsid w:val="00FE097F"/>
    <w:rsid w:val="00FE5807"/>
    <w:rsid w:val="00FE5FCB"/>
    <w:rsid w:val="00FE753F"/>
    <w:rsid w:val="00FE756C"/>
    <w:rsid w:val="00FF1261"/>
    <w:rsid w:val="00FF57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8CD2-BC59-4B4B-B65D-7FE01D63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Tor Trundle</cp:lastModifiedBy>
  <cp:revision>2</cp:revision>
  <cp:lastPrinted>2014-05-29T17:22:00Z</cp:lastPrinted>
  <dcterms:created xsi:type="dcterms:W3CDTF">2019-02-07T20:06:00Z</dcterms:created>
  <dcterms:modified xsi:type="dcterms:W3CDTF">2019-02-07T20:06:00Z</dcterms:modified>
</cp:coreProperties>
</file>