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D1" w:rsidRPr="00CD45A5" w:rsidRDefault="00CD45A5" w:rsidP="00C86ED1">
      <w:pPr>
        <w:rPr>
          <w:b/>
        </w:rPr>
      </w:pPr>
      <w:r>
        <w:rPr>
          <w:b/>
        </w:rPr>
        <w:t xml:space="preserve">Community Council Contact Details </w:t>
      </w:r>
    </w:p>
    <w:p w:rsidR="00C86ED1" w:rsidRDefault="00C86ED1" w:rsidP="00C86ED1">
      <w:r>
        <w:t xml:space="preserve">In the first instance all correspondence should be sent to the Clerk – </w:t>
      </w:r>
    </w:p>
    <w:p w:rsidR="00C86ED1" w:rsidRDefault="008E26BB" w:rsidP="00C86ED1">
      <w:r>
        <w:t xml:space="preserve">Tor Trundle, 29 Blackbird Road, St Athan. </w:t>
      </w:r>
      <w:proofErr w:type="gramStart"/>
      <w:r>
        <w:t>CF62 4NL.</w:t>
      </w:r>
      <w:proofErr w:type="gramEnd"/>
      <w:r>
        <w:t xml:space="preserve"> 01446 790539</w:t>
      </w:r>
      <w:r w:rsidR="00C86ED1">
        <w:t xml:space="preserve"> </w:t>
      </w:r>
      <w:r w:rsidR="00C86ED1" w:rsidRPr="00CD45A5">
        <w:rPr>
          <w:b/>
        </w:rPr>
        <w:t>pseccc@hotmail.co.uk</w:t>
      </w:r>
    </w:p>
    <w:p w:rsidR="00C86ED1" w:rsidRDefault="00C86ED1" w:rsidP="00C86ED1"/>
    <w:p w:rsidR="00C86ED1" w:rsidRDefault="00C86ED1" w:rsidP="00C86ED1">
      <w:r>
        <w:t>Cllr Ian Pearson,</w:t>
      </w:r>
      <w:r>
        <w:tab/>
      </w:r>
      <w:r>
        <w:tab/>
      </w:r>
      <w:r>
        <w:tab/>
      </w:r>
      <w:r>
        <w:tab/>
      </w:r>
      <w:r>
        <w:tab/>
        <w:t>Cllr David Moody-Jones</w:t>
      </w:r>
    </w:p>
    <w:p w:rsidR="00C86ED1" w:rsidRDefault="00C86ED1" w:rsidP="00C86ED1">
      <w:r>
        <w:t xml:space="preserve">Sabal House,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 Main Avenue </w:t>
      </w:r>
    </w:p>
    <w:p w:rsidR="00C86ED1" w:rsidRDefault="00C86ED1" w:rsidP="00C86ED1">
      <w:r>
        <w:t>24 Pwll-y-min Crescent,</w:t>
      </w:r>
      <w:r>
        <w:tab/>
      </w:r>
      <w:r>
        <w:tab/>
      </w:r>
      <w:r>
        <w:tab/>
      </w:r>
      <w:r>
        <w:tab/>
      </w:r>
      <w:r>
        <w:tab/>
        <w:t>Tel: (01446) 760757</w:t>
      </w:r>
    </w:p>
    <w:p w:rsidR="00C86ED1" w:rsidRDefault="00C86ED1" w:rsidP="00C86ED1">
      <w:r>
        <w:t>Tel: (01446) 760448</w:t>
      </w:r>
    </w:p>
    <w:p w:rsidR="00C86ED1" w:rsidRDefault="00C86ED1" w:rsidP="00C86ED1"/>
    <w:p w:rsidR="00C86ED1" w:rsidRDefault="00C86ED1" w:rsidP="00C86ED1">
      <w:r>
        <w:t>Cllr Pat Cadwalladr</w:t>
      </w:r>
      <w:r>
        <w:tab/>
      </w:r>
      <w:r w:rsidR="00FA0A78">
        <w:tab/>
      </w:r>
      <w:r w:rsidR="00FA0A78">
        <w:tab/>
      </w:r>
      <w:r w:rsidR="00FA0A78">
        <w:tab/>
      </w:r>
      <w:r w:rsidR="00FA0A78">
        <w:tab/>
        <w:t>Cllr Hywel Thomas</w:t>
      </w:r>
      <w:r>
        <w:tab/>
      </w:r>
      <w:r>
        <w:tab/>
      </w:r>
      <w:r>
        <w:tab/>
      </w:r>
    </w:p>
    <w:p w:rsidR="00C86ED1" w:rsidRDefault="00C86ED1" w:rsidP="00C86ED1">
      <w:r>
        <w:t>28 Cory Crescent,</w:t>
      </w:r>
      <w:r w:rsidR="00FA0A78">
        <w:tab/>
      </w:r>
      <w:r w:rsidR="00FA0A78">
        <w:tab/>
      </w:r>
      <w:r w:rsidR="00FA0A78">
        <w:tab/>
      </w:r>
      <w:r w:rsidR="00FA0A78">
        <w:tab/>
      </w:r>
      <w:r w:rsidR="00FA0A78">
        <w:tab/>
        <w:t xml:space="preserve">12 Pwll y Min </w:t>
      </w:r>
    </w:p>
    <w:p w:rsidR="00CD2EF9" w:rsidRDefault="00687E09" w:rsidP="00C86ED1">
      <w:r>
        <w:t>T</w:t>
      </w:r>
      <w:r w:rsidR="00C86ED1">
        <w:t>el (01446) 760267</w:t>
      </w:r>
      <w:r w:rsidR="00FA0A78">
        <w:tab/>
      </w:r>
      <w:r w:rsidR="00FA0A78">
        <w:tab/>
      </w:r>
      <w:r w:rsidR="00FA0A78">
        <w:tab/>
      </w:r>
      <w:r w:rsidR="00FA0A78">
        <w:tab/>
      </w:r>
      <w:r w:rsidR="00FA0A78">
        <w:tab/>
      </w:r>
      <w:proofErr w:type="gramStart"/>
      <w:r w:rsidR="00FA0A78">
        <w:t>Tel(</w:t>
      </w:r>
      <w:proofErr w:type="gramEnd"/>
      <w:r w:rsidR="00FA0A78">
        <w:t>01446) 76</w:t>
      </w:r>
      <w:r w:rsidR="004164AA">
        <w:t>0427</w:t>
      </w:r>
    </w:p>
    <w:p w:rsidR="0041724C" w:rsidRDefault="0041724C" w:rsidP="00C86ED1"/>
    <w:p w:rsidR="0041724C" w:rsidRDefault="0041724C" w:rsidP="0041724C">
      <w:pPr>
        <w:tabs>
          <w:tab w:val="left" w:pos="1290"/>
        </w:tabs>
      </w:pPr>
      <w:r>
        <w:t>Cllr Dianna Powell</w:t>
      </w:r>
      <w:r>
        <w:tab/>
      </w:r>
      <w:r>
        <w:tab/>
      </w:r>
      <w:r>
        <w:tab/>
      </w:r>
      <w:r>
        <w:tab/>
      </w:r>
      <w:r>
        <w:tab/>
        <w:t>Cllr Abi Philips</w:t>
      </w:r>
    </w:p>
    <w:p w:rsidR="0041724C" w:rsidRDefault="0041724C" w:rsidP="0041724C">
      <w:pPr>
        <w:tabs>
          <w:tab w:val="left" w:pos="1290"/>
        </w:tabs>
      </w:pPr>
      <w:r>
        <w:t xml:space="preserve">17 </w:t>
      </w:r>
      <w:proofErr w:type="spellStart"/>
      <w:r>
        <w:t>Duffryn</w:t>
      </w:r>
      <w:proofErr w:type="spellEnd"/>
      <w:r>
        <w:t xml:space="preserve"> Crescent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Palla</w:t>
      </w:r>
      <w:proofErr w:type="spellEnd"/>
      <w:r>
        <w:t xml:space="preserve"> Farm</w:t>
      </w:r>
    </w:p>
    <w:p w:rsidR="00C86ED1" w:rsidRDefault="0041724C" w:rsidP="0041724C">
      <w:pPr>
        <w:tabs>
          <w:tab w:val="left" w:pos="1290"/>
        </w:tabs>
      </w:pPr>
      <w:r>
        <w:t>Tel (01446) 76</w:t>
      </w:r>
      <w:r w:rsidR="004A67BE">
        <w:t>0481</w:t>
      </w:r>
      <w:r w:rsidR="004A67BE">
        <w:tab/>
      </w:r>
      <w:r w:rsidR="004A67BE">
        <w:tab/>
      </w:r>
      <w:r w:rsidR="004A67BE">
        <w:tab/>
      </w:r>
      <w:r w:rsidR="004A67BE">
        <w:tab/>
      </w:r>
      <w:r w:rsidR="004A67BE">
        <w:tab/>
        <w:t>Tel (07774) 001301</w:t>
      </w:r>
      <w:r>
        <w:tab/>
      </w:r>
      <w:r>
        <w:tab/>
      </w:r>
      <w:r>
        <w:tab/>
      </w:r>
    </w:p>
    <w:p w:rsidR="0041724C" w:rsidRDefault="0041724C" w:rsidP="0041724C">
      <w:pPr>
        <w:tabs>
          <w:tab w:val="left" w:pos="1290"/>
        </w:tabs>
      </w:pPr>
    </w:p>
    <w:p w:rsidR="0041724C" w:rsidRDefault="0041724C" w:rsidP="0041724C">
      <w:pPr>
        <w:tabs>
          <w:tab w:val="left" w:pos="1290"/>
        </w:tabs>
      </w:pPr>
      <w:r>
        <w:t xml:space="preserve">Cllr David Field </w:t>
      </w:r>
      <w:r>
        <w:tab/>
      </w:r>
      <w:r>
        <w:tab/>
      </w:r>
      <w:r>
        <w:tab/>
      </w:r>
      <w:r>
        <w:tab/>
      </w:r>
      <w:r>
        <w:tab/>
      </w:r>
      <w:r>
        <w:tab/>
        <w:t>Cllr Kate Hurley</w:t>
      </w:r>
    </w:p>
    <w:p w:rsidR="0041724C" w:rsidRDefault="0041724C" w:rsidP="0041724C">
      <w:pPr>
        <w:tabs>
          <w:tab w:val="left" w:pos="1290"/>
        </w:tabs>
      </w:pPr>
      <w:r>
        <w:t xml:space="preserve">40 Le </w:t>
      </w:r>
      <w:proofErr w:type="spellStart"/>
      <w:r>
        <w:t>Sor</w:t>
      </w:r>
      <w:proofErr w:type="spellEnd"/>
      <w:r>
        <w:t xml:space="preserve"> Hill </w:t>
      </w:r>
      <w:r w:rsidR="005311ED">
        <w:tab/>
      </w:r>
      <w:r w:rsidR="005311ED">
        <w:tab/>
      </w:r>
      <w:r w:rsidR="005311ED">
        <w:tab/>
      </w:r>
      <w:r w:rsidR="005311ED">
        <w:tab/>
      </w:r>
      <w:r w:rsidR="005311ED">
        <w:tab/>
      </w:r>
      <w:r w:rsidR="005311ED">
        <w:tab/>
      </w:r>
      <w:r w:rsidR="005311ED">
        <w:tab/>
        <w:t xml:space="preserve">3 Le </w:t>
      </w:r>
      <w:proofErr w:type="spellStart"/>
      <w:r w:rsidR="005311ED">
        <w:t>Sor</w:t>
      </w:r>
      <w:proofErr w:type="spellEnd"/>
      <w:r w:rsidR="005311ED">
        <w:t xml:space="preserve"> Hill</w:t>
      </w:r>
    </w:p>
    <w:p w:rsidR="0041724C" w:rsidRDefault="004164AA" w:rsidP="0041724C">
      <w:pPr>
        <w:tabs>
          <w:tab w:val="left" w:pos="1290"/>
        </w:tabs>
      </w:pPr>
      <w:r>
        <w:t>Tel (01446</w:t>
      </w:r>
      <w:r w:rsidR="00526994">
        <w:t>) 760906</w:t>
      </w:r>
      <w:r>
        <w:tab/>
      </w:r>
      <w:r>
        <w:tab/>
      </w:r>
      <w:r>
        <w:tab/>
      </w:r>
      <w:r>
        <w:tab/>
      </w:r>
      <w:r>
        <w:tab/>
        <w:t>Tel (01446) 7</w:t>
      </w:r>
      <w:bookmarkStart w:id="0" w:name="_GoBack"/>
      <w:bookmarkEnd w:id="0"/>
      <w:r w:rsidR="00ED1A87">
        <w:t>60174</w:t>
      </w:r>
    </w:p>
    <w:p w:rsidR="0041724C" w:rsidRPr="0041724C" w:rsidRDefault="0041724C" w:rsidP="0041724C">
      <w:pPr>
        <w:tabs>
          <w:tab w:val="left" w:pos="1290"/>
        </w:tabs>
      </w:pPr>
    </w:p>
    <w:sectPr w:rsidR="0041724C" w:rsidRPr="0041724C" w:rsidSect="00370E5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CC" w:rsidRDefault="001A06CC" w:rsidP="00C86ED1">
      <w:pPr>
        <w:spacing w:after="0" w:line="240" w:lineRule="auto"/>
      </w:pPr>
      <w:r>
        <w:separator/>
      </w:r>
    </w:p>
  </w:endnote>
  <w:endnote w:type="continuationSeparator" w:id="0">
    <w:p w:rsidR="001A06CC" w:rsidRDefault="001A06CC" w:rsidP="00C8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CC" w:rsidRDefault="001A06CC" w:rsidP="00C86ED1">
      <w:pPr>
        <w:spacing w:after="0" w:line="240" w:lineRule="auto"/>
      </w:pPr>
      <w:r>
        <w:separator/>
      </w:r>
    </w:p>
  </w:footnote>
  <w:footnote w:type="continuationSeparator" w:id="0">
    <w:p w:rsidR="001A06CC" w:rsidRDefault="001A06CC" w:rsidP="00C8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09" w:rsidRPr="00D13AB2" w:rsidRDefault="00687E09" w:rsidP="00C86ED1">
    <w:pPr>
      <w:jc w:val="center"/>
      <w:rPr>
        <w:b/>
        <w:color w:val="44546A" w:themeColor="text2"/>
        <w:sz w:val="32"/>
        <w:szCs w:val="32"/>
      </w:rPr>
    </w:pPr>
    <w:r w:rsidRPr="00D13AB2">
      <w:rPr>
        <w:b/>
        <w:color w:val="44546A" w:themeColor="text2"/>
        <w:sz w:val="32"/>
        <w:szCs w:val="32"/>
      </w:rPr>
      <w:t>Peterston-super-Ely Community Council</w:t>
    </w:r>
  </w:p>
  <w:p w:rsidR="00687E09" w:rsidRPr="00D13AB2" w:rsidRDefault="00687E09" w:rsidP="00C86ED1">
    <w:pPr>
      <w:jc w:val="center"/>
      <w:rPr>
        <w:b/>
        <w:i/>
        <w:color w:val="44546A" w:themeColor="text2"/>
        <w:sz w:val="32"/>
        <w:szCs w:val="32"/>
      </w:rPr>
    </w:pPr>
    <w:r w:rsidRPr="00D13AB2">
      <w:rPr>
        <w:b/>
        <w:i/>
        <w:color w:val="44546A" w:themeColor="text2"/>
        <w:sz w:val="32"/>
        <w:szCs w:val="32"/>
      </w:rPr>
      <w:t>Cyngor Cymuned a Llanbedr-y-Fro</w:t>
    </w:r>
  </w:p>
  <w:p w:rsidR="00687E09" w:rsidRDefault="00687E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ED1"/>
    <w:rsid w:val="001A06CC"/>
    <w:rsid w:val="00370E5D"/>
    <w:rsid w:val="004164AA"/>
    <w:rsid w:val="0041724C"/>
    <w:rsid w:val="004A67BE"/>
    <w:rsid w:val="00526994"/>
    <w:rsid w:val="005311ED"/>
    <w:rsid w:val="00626D50"/>
    <w:rsid w:val="00687E09"/>
    <w:rsid w:val="006B101E"/>
    <w:rsid w:val="008047E6"/>
    <w:rsid w:val="00870506"/>
    <w:rsid w:val="008E26BB"/>
    <w:rsid w:val="00A33BF9"/>
    <w:rsid w:val="00C86ED1"/>
    <w:rsid w:val="00CB66B0"/>
    <w:rsid w:val="00CD2EF9"/>
    <w:rsid w:val="00CD45A5"/>
    <w:rsid w:val="00CF4162"/>
    <w:rsid w:val="00E26570"/>
    <w:rsid w:val="00E31075"/>
    <w:rsid w:val="00E96324"/>
    <w:rsid w:val="00ED1A87"/>
    <w:rsid w:val="00FA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D1"/>
  </w:style>
  <w:style w:type="paragraph" w:styleId="Footer">
    <w:name w:val="footer"/>
    <w:basedOn w:val="Normal"/>
    <w:link w:val="FooterChar"/>
    <w:uiPriority w:val="99"/>
    <w:unhideWhenUsed/>
    <w:rsid w:val="00C86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D1"/>
  </w:style>
  <w:style w:type="paragraph" w:styleId="BalloonText">
    <w:name w:val="Balloon Text"/>
    <w:basedOn w:val="Normal"/>
    <w:link w:val="BalloonTextChar"/>
    <w:uiPriority w:val="99"/>
    <w:semiHidden/>
    <w:unhideWhenUsed/>
    <w:rsid w:val="00CB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howell</dc:creator>
  <cp:lastModifiedBy>Tor Trundle</cp:lastModifiedBy>
  <cp:revision>2</cp:revision>
  <cp:lastPrinted>2017-06-08T08:54:00Z</cp:lastPrinted>
  <dcterms:created xsi:type="dcterms:W3CDTF">2019-06-15T12:51:00Z</dcterms:created>
  <dcterms:modified xsi:type="dcterms:W3CDTF">2019-06-15T12:51:00Z</dcterms:modified>
</cp:coreProperties>
</file>